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C800EC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0135AA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8860C8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</w:p>
    <w:p w:rsidR="000F7581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264">
        <w:rPr>
          <w:rFonts w:ascii="Times New Roman" w:hAnsi="Times New Roman" w:cs="Times New Roman"/>
          <w:sz w:val="28"/>
          <w:szCs w:val="28"/>
        </w:rPr>
        <w:t>Днес</w:t>
      </w:r>
      <w:r w:rsidR="0058484A" w:rsidRPr="00C17264">
        <w:rPr>
          <w:rFonts w:ascii="Times New Roman" w:hAnsi="Times New Roman" w:cs="Times New Roman"/>
          <w:sz w:val="28"/>
          <w:szCs w:val="28"/>
        </w:rPr>
        <w:t>,</w:t>
      </w:r>
      <w:r w:rsidRPr="00C17264">
        <w:rPr>
          <w:rFonts w:ascii="Times New Roman" w:hAnsi="Times New Roman" w:cs="Times New Roman"/>
          <w:sz w:val="28"/>
          <w:szCs w:val="28"/>
        </w:rPr>
        <w:t xml:space="preserve"> </w:t>
      </w:r>
      <w:r w:rsidR="00C800EC">
        <w:rPr>
          <w:rFonts w:ascii="Times New Roman" w:hAnsi="Times New Roman" w:cs="Times New Roman"/>
          <w:sz w:val="28"/>
          <w:szCs w:val="28"/>
        </w:rPr>
        <w:t>2</w:t>
      </w:r>
      <w:r w:rsidR="008860C8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7264">
        <w:rPr>
          <w:rFonts w:ascii="Times New Roman" w:hAnsi="Times New Roman" w:cs="Times New Roman"/>
          <w:sz w:val="28"/>
          <w:szCs w:val="28"/>
        </w:rPr>
        <w:t>.</w:t>
      </w:r>
      <w:r w:rsidR="00C54B1A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C17264">
        <w:rPr>
          <w:rFonts w:ascii="Times New Roman" w:hAnsi="Times New Roman" w:cs="Times New Roman"/>
          <w:sz w:val="28"/>
          <w:szCs w:val="28"/>
        </w:rPr>
        <w:t>.201</w:t>
      </w:r>
      <w:r w:rsidRPr="00C1726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7264">
        <w:rPr>
          <w:rFonts w:ascii="Times New Roman" w:hAnsi="Times New Roman" w:cs="Times New Roman"/>
          <w:sz w:val="28"/>
          <w:szCs w:val="28"/>
        </w:rPr>
        <w:t xml:space="preserve"> г.</w:t>
      </w:r>
      <w:r w:rsidRPr="007B09FA">
        <w:rPr>
          <w:rFonts w:ascii="Times New Roman" w:hAnsi="Times New Roman" w:cs="Times New Roman"/>
          <w:sz w:val="28"/>
          <w:szCs w:val="28"/>
        </w:rPr>
        <w:t xml:space="preserve"> от </w:t>
      </w:r>
      <w:r w:rsidR="00187A2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54B1A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B09FA">
        <w:rPr>
          <w:rFonts w:ascii="Times New Roman" w:hAnsi="Times New Roman" w:cs="Times New Roman"/>
          <w:sz w:val="28"/>
          <w:szCs w:val="28"/>
        </w:rPr>
        <w:t>:</w:t>
      </w:r>
      <w:r w:rsidR="00C800EC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7B09FA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7B09FA">
        <w:rPr>
          <w:rFonts w:ascii="Times New Roman" w:hAnsi="Times New Roman" w:cs="Times New Roman"/>
          <w:sz w:val="28"/>
          <w:szCs w:val="28"/>
        </w:rPr>
        <w:t xml:space="preserve"> часа в Твърдица се проведе заседание на ОИК при следния дневен ред:</w:t>
      </w:r>
    </w:p>
    <w:p w:rsidR="00530530" w:rsidRDefault="00F65009" w:rsidP="00EC56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530530">
        <w:rPr>
          <w:rFonts w:ascii="Times New Roman" w:hAnsi="Times New Roman" w:cs="Times New Roman"/>
          <w:sz w:val="28"/>
          <w:szCs w:val="28"/>
        </w:rPr>
        <w:t xml:space="preserve">Решение №1557-МИ от 27.10.2019 год. на ЦИК по повод Жалба от КП „АЛТЕРНАТИВАТА НА ГРАЖДАНИТЕ”, чрез </w:t>
      </w:r>
      <w:r w:rsidR="005305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Мария Йорданова </w:t>
      </w:r>
      <w:proofErr w:type="spellStart"/>
      <w:r w:rsidR="00530530">
        <w:rPr>
          <w:rFonts w:ascii="Times New Roman" w:eastAsia="Times New Roman" w:hAnsi="Times New Roman" w:cs="Times New Roman"/>
          <w:sz w:val="28"/>
          <w:szCs w:val="28"/>
          <w:lang w:eastAsia="bg-BG"/>
        </w:rPr>
        <w:t>Гвоздейкова-Златева</w:t>
      </w:r>
      <w:proofErr w:type="spellEnd"/>
      <w:r w:rsidR="005305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530530">
        <w:rPr>
          <w:rFonts w:ascii="Times New Roman" w:hAnsi="Times New Roman" w:cs="Times New Roman"/>
          <w:sz w:val="28"/>
          <w:szCs w:val="28"/>
        </w:rPr>
        <w:t>съгласно Пълномощно 74/10.09.2019 год. срещу Решение №93/25.10.2019 год. на ОИК – Твърдица.</w:t>
      </w:r>
    </w:p>
    <w:p w:rsidR="00273270" w:rsidRPr="00467555" w:rsidRDefault="00530530" w:rsidP="00467555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A7077F"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Упъ</w:t>
      </w:r>
      <w:r w:rsidR="00A7077F">
        <w:rPr>
          <w:rFonts w:ascii="Times New Roman" w:eastAsia="Times New Roman" w:hAnsi="Times New Roman" w:cs="Times New Roman"/>
          <w:sz w:val="28"/>
          <w:szCs w:val="28"/>
          <w:lang w:eastAsia="bg-BG"/>
        </w:rPr>
        <w:t>лномощаване на членове на ОИК – Твърдица</w:t>
      </w:r>
      <w:r w:rsidR="00A7077F"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 w:rsidR="00A707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предаване </w:t>
      </w:r>
      <w:r w:rsidR="00A7077F"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A7077F">
        <w:rPr>
          <w:rFonts w:ascii="Times New Roman" w:eastAsia="Times New Roman" w:hAnsi="Times New Roman" w:cs="Times New Roman"/>
          <w:sz w:val="28"/>
          <w:szCs w:val="28"/>
          <w:lang w:eastAsia="bg-BG"/>
        </w:rPr>
        <w:t>ТЗ на ГД „ГРАО” пликове  с избирателни списъци и други книжа, заедно с книжата в тях за извършване на проверка за гласуване в нарушение на правилата на ИК и други нарушения на ИК.</w:t>
      </w: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CD776B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33F" w:rsidRPr="00CC1A33" w:rsidRDefault="00D3533F" w:rsidP="00D353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- Твърдица</w:t>
      </w:r>
    </w:p>
    <w:p w:rsidR="001F7E88" w:rsidRPr="00850626" w:rsidRDefault="001F7E88" w:rsidP="008B2AF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50626">
        <w:rPr>
          <w:rFonts w:ascii="Times New Roman" w:hAnsi="Times New Roman" w:cs="Times New Roman"/>
          <w:sz w:val="28"/>
          <w:szCs w:val="28"/>
        </w:rPr>
        <w:t xml:space="preserve">Решение №1557-МИ от 27.10.2019 год. на ЦИК по повод Жалба от КП „АЛТЕРНАТИВАТА НА ГРАЖДАНИТЕ”, чрез </w:t>
      </w:r>
      <w:r w:rsidRPr="008506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Мария Йорданова </w:t>
      </w:r>
      <w:proofErr w:type="spellStart"/>
      <w:r w:rsidRPr="00850626">
        <w:rPr>
          <w:rFonts w:ascii="Times New Roman" w:eastAsia="Times New Roman" w:hAnsi="Times New Roman" w:cs="Times New Roman"/>
          <w:sz w:val="28"/>
          <w:szCs w:val="28"/>
          <w:lang w:eastAsia="bg-BG"/>
        </w:rPr>
        <w:t>Гвоздейкова-Златева</w:t>
      </w:r>
      <w:proofErr w:type="spellEnd"/>
      <w:r w:rsidRPr="008506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850626">
        <w:rPr>
          <w:rFonts w:ascii="Times New Roman" w:hAnsi="Times New Roman" w:cs="Times New Roman"/>
          <w:sz w:val="28"/>
          <w:szCs w:val="28"/>
        </w:rPr>
        <w:t xml:space="preserve">съгласно Пълномощно 74/10.09.2019 год. срещу Решение №93/25.10.2019 год. на ОИК – Твърдица. </w:t>
      </w:r>
    </w:p>
    <w:p w:rsidR="001F7E88" w:rsidRPr="00850626" w:rsidRDefault="001F7E88" w:rsidP="001F7E8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50626">
        <w:rPr>
          <w:rFonts w:ascii="Times New Roman" w:hAnsi="Times New Roman" w:cs="Times New Roman"/>
          <w:sz w:val="28"/>
          <w:szCs w:val="28"/>
        </w:rPr>
        <w:t>В същото са дадени задължителни указания за ново произнасяне.</w:t>
      </w:r>
    </w:p>
    <w:p w:rsidR="001F7E88" w:rsidRPr="00850626" w:rsidRDefault="001F7E88" w:rsidP="001F7E8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50626">
        <w:rPr>
          <w:rFonts w:ascii="Times New Roman" w:hAnsi="Times New Roman" w:cs="Times New Roman"/>
          <w:sz w:val="28"/>
          <w:szCs w:val="28"/>
        </w:rPr>
        <w:t xml:space="preserve">В Жалба с Вх.№129/23.10.2019 год. подадена от </w:t>
      </w:r>
      <w:r w:rsidRPr="008506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Мария </w:t>
      </w:r>
      <w:proofErr w:type="spellStart"/>
      <w:r w:rsidRPr="00850626">
        <w:rPr>
          <w:rFonts w:ascii="Times New Roman" w:eastAsia="Times New Roman" w:hAnsi="Times New Roman" w:cs="Times New Roman"/>
          <w:sz w:val="28"/>
          <w:szCs w:val="28"/>
          <w:lang w:eastAsia="bg-BG"/>
        </w:rPr>
        <w:t>Гвоздейкова-Златева</w:t>
      </w:r>
      <w:proofErr w:type="spellEnd"/>
      <w:r w:rsidRPr="008506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850626">
        <w:rPr>
          <w:rFonts w:ascii="Times New Roman" w:hAnsi="Times New Roman" w:cs="Times New Roman"/>
          <w:sz w:val="28"/>
          <w:szCs w:val="28"/>
        </w:rPr>
        <w:t>съгласно Пълномощно 74/10.09.2019 год.</w:t>
      </w:r>
      <w:r w:rsidRPr="008506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0626">
        <w:rPr>
          <w:rFonts w:ascii="Times New Roman" w:hAnsi="Times New Roman" w:cs="Times New Roman"/>
          <w:sz w:val="28"/>
          <w:szCs w:val="28"/>
        </w:rPr>
        <w:t>се твърди, че на 21.1</w:t>
      </w:r>
      <w:r w:rsidRPr="00850626">
        <w:rPr>
          <w:rFonts w:ascii="Times New Roman" w:hAnsi="Times New Roman" w:cs="Times New Roman"/>
          <w:sz w:val="28"/>
          <w:szCs w:val="28"/>
          <w:lang w:val="en-US"/>
        </w:rPr>
        <w:t>0.</w:t>
      </w:r>
      <w:r w:rsidRPr="00850626">
        <w:rPr>
          <w:rFonts w:ascii="Times New Roman" w:hAnsi="Times New Roman" w:cs="Times New Roman"/>
          <w:sz w:val="28"/>
          <w:szCs w:val="28"/>
        </w:rPr>
        <w:t xml:space="preserve">2019 год. около 13:00 часа в ЦГ”Щастливо детство” е проведена среща между г-н Атанас Атанасов – кандидат за Кмет на община Твърдица, Г-н Петко Ненов – кандидат за Общински съветник,същите представители на Политическа партия ГЕРБ и персонала на горепосочената детска градина с агитационна цел, което е в противоречие с </w:t>
      </w:r>
      <w:r w:rsidRPr="00850626">
        <w:rPr>
          <w:rFonts w:ascii="Times New Roman" w:hAnsi="Times New Roman" w:cs="Times New Roman"/>
          <w:b/>
          <w:sz w:val="28"/>
          <w:szCs w:val="28"/>
        </w:rPr>
        <w:t>чл.182</w:t>
      </w:r>
      <w:r w:rsidRPr="00850626">
        <w:rPr>
          <w:rFonts w:ascii="Times New Roman" w:hAnsi="Times New Roman" w:cs="Times New Roman"/>
          <w:sz w:val="28"/>
          <w:szCs w:val="28"/>
        </w:rPr>
        <w:t xml:space="preserve"> (1) от Изборния кодекс. Желанието на жалбоподателят е ОИК - Твърдица да вземе решение, с което да им бъде наложена съответната административна санкция, съгласно разпоредбите на Изборния кодекс.</w:t>
      </w:r>
    </w:p>
    <w:p w:rsidR="001F7E88" w:rsidRPr="00850626" w:rsidRDefault="001F7E88" w:rsidP="001F7E8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50626">
        <w:rPr>
          <w:rFonts w:ascii="Times New Roman" w:eastAsia="Times New Roman" w:hAnsi="Times New Roman" w:cs="Times New Roman"/>
          <w:sz w:val="28"/>
          <w:szCs w:val="28"/>
        </w:rPr>
        <w:t xml:space="preserve">ОИК - Твърдица извърши проверка и събра служебно допълнителни данни </w:t>
      </w:r>
      <w:r>
        <w:rPr>
          <w:rFonts w:ascii="Times New Roman" w:eastAsia="Times New Roman" w:hAnsi="Times New Roman" w:cs="Times New Roman"/>
          <w:sz w:val="28"/>
          <w:szCs w:val="28"/>
        </w:rPr>
        <w:t>по жалбата:</w:t>
      </w:r>
    </w:p>
    <w:p w:rsidR="001F7E88" w:rsidRPr="00850626" w:rsidRDefault="001F7E88" w:rsidP="001F7E88">
      <w:pPr>
        <w:shd w:val="clear" w:color="auto" w:fill="FFFFFF"/>
        <w:spacing w:after="125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850626">
        <w:rPr>
          <w:rFonts w:ascii="Times New Roman" w:hAnsi="Times New Roman" w:cs="Times New Roman"/>
          <w:sz w:val="28"/>
          <w:szCs w:val="28"/>
        </w:rPr>
        <w:tab/>
        <w:t xml:space="preserve">На 24.10.2019 год. са постъпили Потвърждения от Илияна Стоянова-Дякова, служител в ДГ „Щастливо детство” на длъжност „Медицинска сестра” и от Мара </w:t>
      </w:r>
      <w:proofErr w:type="spellStart"/>
      <w:r w:rsidRPr="00850626">
        <w:rPr>
          <w:rFonts w:ascii="Times New Roman" w:hAnsi="Times New Roman" w:cs="Times New Roman"/>
          <w:sz w:val="28"/>
          <w:szCs w:val="28"/>
        </w:rPr>
        <w:lastRenderedPageBreak/>
        <w:t>Жабова</w:t>
      </w:r>
      <w:proofErr w:type="spellEnd"/>
      <w:r w:rsidRPr="00850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0626">
        <w:rPr>
          <w:rFonts w:ascii="Times New Roman" w:hAnsi="Times New Roman" w:cs="Times New Roman"/>
          <w:sz w:val="28"/>
          <w:szCs w:val="28"/>
        </w:rPr>
        <w:t>помощник възпитател в ДГ „Щастливо де</w:t>
      </w:r>
      <w:r>
        <w:rPr>
          <w:rFonts w:ascii="Times New Roman" w:hAnsi="Times New Roman" w:cs="Times New Roman"/>
          <w:sz w:val="28"/>
          <w:szCs w:val="28"/>
        </w:rPr>
        <w:t>тство”</w:t>
      </w:r>
      <w:r w:rsidRPr="00850626">
        <w:rPr>
          <w:rFonts w:ascii="Times New Roman" w:hAnsi="Times New Roman" w:cs="Times New Roman"/>
          <w:sz w:val="28"/>
          <w:szCs w:val="28"/>
        </w:rPr>
        <w:t xml:space="preserve"> за състоялата се среща, в които се твърди, че е провеждана открита агитация пред служителите и персонала.</w:t>
      </w:r>
      <w:r w:rsidRPr="00850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E88" w:rsidRDefault="001F7E88" w:rsidP="001F7E88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26">
        <w:rPr>
          <w:rFonts w:ascii="Times New Roman" w:hAnsi="Times New Roman" w:cs="Times New Roman"/>
          <w:sz w:val="28"/>
          <w:szCs w:val="28"/>
        </w:rPr>
        <w:t>Потвържденията не дават информация по какъв начин се е осъществила агитацията, липсват твърдения в какво се е състояла тя, налице ли е призив за подкрепа в предстоящите избори за общински съветници и кметове, в к</w:t>
      </w:r>
      <w:r>
        <w:rPr>
          <w:rFonts w:ascii="Times New Roman" w:hAnsi="Times New Roman" w:cs="Times New Roman"/>
          <w:sz w:val="28"/>
          <w:szCs w:val="28"/>
        </w:rPr>
        <w:t xml:space="preserve">акво се изразяват тези призиви.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E88" w:rsidRPr="00850626" w:rsidRDefault="001F7E88" w:rsidP="001F7E88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Съгласно чл.182, ал.1 </w:t>
      </w:r>
      <w:r w:rsidRPr="00850626">
        <w:rPr>
          <w:rFonts w:ascii="Times New Roman" w:hAnsi="Times New Roman" w:cs="Times New Roman"/>
          <w:sz w:val="28"/>
          <w:szCs w:val="28"/>
        </w:rPr>
        <w:t>от ИК</w:t>
      </w:r>
      <w:r w:rsidRPr="008506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475">
        <w:rPr>
          <w:rFonts w:ascii="Times New Roman" w:hAnsi="Times New Roman" w:cs="Times New Roman"/>
          <w:bCs/>
          <w:sz w:val="28"/>
          <w:szCs w:val="28"/>
        </w:rPr>
        <w:t>предизборна агитация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0626">
        <w:rPr>
          <w:rFonts w:ascii="Times New Roman" w:hAnsi="Times New Roman" w:cs="Times New Roman"/>
          <w:sz w:val="28"/>
          <w:szCs w:val="28"/>
        </w:rPr>
        <w:t xml:space="preserve">е се допуска в държавни и общински </w:t>
      </w:r>
      <w:proofErr w:type="spellStart"/>
      <w:r w:rsidRPr="00850626">
        <w:rPr>
          <w:rFonts w:ascii="Times New Roman" w:hAnsi="Times New Roman" w:cs="Times New Roman"/>
          <w:sz w:val="28"/>
          <w:szCs w:val="28"/>
        </w:rPr>
        <w:t>учреждения</w:t>
      </w:r>
      <w:proofErr w:type="spellEnd"/>
      <w:r w:rsidRPr="00850626">
        <w:rPr>
          <w:rFonts w:ascii="Times New Roman" w:hAnsi="Times New Roman" w:cs="Times New Roman"/>
          <w:sz w:val="28"/>
          <w:szCs w:val="28"/>
        </w:rPr>
        <w:t>, институции, държавни и общински предприятия и в търговски дружества с повече от 50 на сто държавно или общинско участие в капитала.</w:t>
      </w:r>
      <w:r>
        <w:rPr>
          <w:rFonts w:ascii="Times New Roman" w:hAnsi="Times New Roman" w:cs="Times New Roman"/>
          <w:sz w:val="28"/>
          <w:szCs w:val="28"/>
        </w:rPr>
        <w:t xml:space="preserve">  В допълнителните разпоредби </w:t>
      </w:r>
      <w:r w:rsidRPr="00850626">
        <w:rPr>
          <w:rFonts w:ascii="Times New Roman" w:hAnsi="Times New Roman" w:cs="Times New Roman"/>
          <w:sz w:val="28"/>
          <w:szCs w:val="28"/>
        </w:rPr>
        <w:t>§ 1</w:t>
      </w:r>
      <w:r>
        <w:rPr>
          <w:rFonts w:ascii="Times New Roman" w:hAnsi="Times New Roman" w:cs="Times New Roman"/>
          <w:sz w:val="28"/>
          <w:szCs w:val="28"/>
        </w:rPr>
        <w:t xml:space="preserve">. Т. </w:t>
      </w:r>
      <w:r w:rsidRPr="00850626">
        <w:rPr>
          <w:rFonts w:ascii="Times New Roman" w:hAnsi="Times New Roman" w:cs="Times New Roman"/>
          <w:sz w:val="28"/>
          <w:szCs w:val="28"/>
        </w:rPr>
        <w:t>17. "Предизборна агитация" е призив за подкрепа или за неподкрепа на кандидат, партия, коалиция или инициативен комитет при участие в избори. Наименованието и символите на партия и коалиция, поставени върху предмети, в които не се съдържа призив за подкрепа, не се смятат за агитация по смисъла на кодекса.</w:t>
      </w:r>
    </w:p>
    <w:p w:rsidR="001F7E88" w:rsidRPr="00850626" w:rsidRDefault="001F7E88" w:rsidP="001F7E88">
      <w:pPr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26">
        <w:rPr>
          <w:rFonts w:ascii="Times New Roman" w:hAnsi="Times New Roman" w:cs="Times New Roman"/>
          <w:sz w:val="28"/>
          <w:szCs w:val="28"/>
        </w:rPr>
        <w:t xml:space="preserve">По сведение от </w:t>
      </w:r>
      <w:r w:rsidRPr="00850626">
        <w:rPr>
          <w:rFonts w:ascii="Times New Roman" w:eastAsia="Times New Roman" w:hAnsi="Times New Roman" w:cs="Times New Roman"/>
          <w:sz w:val="28"/>
          <w:szCs w:val="28"/>
        </w:rPr>
        <w:t>кандидата за кмет на община - г-н Атанасов и Директора на ДГ "Щастливо детство" - Янка Костова, действително е осъществена такава среща, проведени са разговори с част от персонала, при които обаче не са били отправяни призиви за подкрепа или извършвани други действия, представляващи предизборна агитация, съобразно дефиниция на §1 т.17 от ДР на ИК.</w:t>
      </w:r>
    </w:p>
    <w:p w:rsidR="001F7E88" w:rsidRPr="00850626" w:rsidRDefault="001F7E88" w:rsidP="001F7E88">
      <w:pPr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26">
        <w:rPr>
          <w:rFonts w:ascii="Times New Roman" w:hAnsi="Times New Roman" w:cs="Times New Roman"/>
          <w:sz w:val="28"/>
          <w:szCs w:val="28"/>
        </w:rPr>
        <w:t>Самото посещение на кандидат за кмет на община, неорганизирано от съответната партия не следва да се счита да е част от нарочната предизборна кампания и правенето на предизборна агитация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E88" w:rsidRPr="00850626" w:rsidRDefault="001F7E88" w:rsidP="001F7E88">
      <w:pPr>
        <w:pStyle w:val="ab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850626">
        <w:rPr>
          <w:rFonts w:ascii="Times New Roman" w:hAnsi="Times New Roman" w:cs="Times New Roman"/>
          <w:sz w:val="28"/>
          <w:szCs w:val="28"/>
        </w:rPr>
        <w:t>На 27.10.2019 год. в ОИК-Твърдица постъпи Отказ от потвърждение,</w:t>
      </w:r>
      <w:r>
        <w:rPr>
          <w:rFonts w:ascii="Times New Roman" w:hAnsi="Times New Roman" w:cs="Times New Roman"/>
          <w:sz w:val="28"/>
          <w:szCs w:val="28"/>
        </w:rPr>
        <w:t xml:space="preserve"> написан</w:t>
      </w:r>
      <w:r w:rsidRPr="00850626">
        <w:rPr>
          <w:rFonts w:ascii="Times New Roman" w:hAnsi="Times New Roman" w:cs="Times New Roman"/>
          <w:sz w:val="28"/>
          <w:szCs w:val="28"/>
        </w:rPr>
        <w:t xml:space="preserve"> собственоръчно и подписан от Мара </w:t>
      </w:r>
      <w:proofErr w:type="spellStart"/>
      <w:r w:rsidRPr="00850626">
        <w:rPr>
          <w:rFonts w:ascii="Times New Roman" w:hAnsi="Times New Roman" w:cs="Times New Roman"/>
          <w:sz w:val="28"/>
          <w:szCs w:val="28"/>
        </w:rPr>
        <w:t>Жабова</w:t>
      </w:r>
      <w:proofErr w:type="spellEnd"/>
      <w:r w:rsidRPr="00850626">
        <w:rPr>
          <w:rFonts w:ascii="Times New Roman" w:hAnsi="Times New Roman" w:cs="Times New Roman"/>
          <w:sz w:val="28"/>
          <w:szCs w:val="28"/>
        </w:rPr>
        <w:t xml:space="preserve"> -помощник възпитател в ДГ „Щастливо детство”, в което 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r w:rsidRPr="00850626">
        <w:rPr>
          <w:rFonts w:ascii="Times New Roman" w:hAnsi="Times New Roman" w:cs="Times New Roman"/>
          <w:sz w:val="28"/>
          <w:szCs w:val="28"/>
        </w:rPr>
        <w:t>твърди, че предходното потвърждение е подписала след</w:t>
      </w:r>
      <w:r>
        <w:rPr>
          <w:rFonts w:ascii="Times New Roman" w:hAnsi="Times New Roman" w:cs="Times New Roman"/>
          <w:sz w:val="28"/>
          <w:szCs w:val="28"/>
        </w:rPr>
        <w:t xml:space="preserve"> като е била подведена от </w:t>
      </w:r>
      <w:r w:rsidRPr="00850626">
        <w:rPr>
          <w:rFonts w:ascii="Times New Roman" w:hAnsi="Times New Roman" w:cs="Times New Roman"/>
          <w:sz w:val="28"/>
          <w:szCs w:val="28"/>
        </w:rPr>
        <w:t xml:space="preserve">  Илияна Стоянова-Дякова – медицинска сестра в ДГ „Щастливо детство”. В него Мара </w:t>
      </w:r>
      <w:proofErr w:type="spellStart"/>
      <w:r w:rsidRPr="00850626">
        <w:rPr>
          <w:rFonts w:ascii="Times New Roman" w:hAnsi="Times New Roman" w:cs="Times New Roman"/>
          <w:sz w:val="28"/>
          <w:szCs w:val="28"/>
        </w:rPr>
        <w:t>Жабова</w:t>
      </w:r>
      <w:proofErr w:type="spellEnd"/>
      <w:r w:rsidRPr="00850626">
        <w:rPr>
          <w:rFonts w:ascii="Times New Roman" w:hAnsi="Times New Roman" w:cs="Times New Roman"/>
          <w:sz w:val="28"/>
          <w:szCs w:val="28"/>
        </w:rPr>
        <w:t xml:space="preserve"> заявява, че на 21.10.2019 год. около 13:00 часа е имало среща с кандидат за кмет г-н Атанас Атанасов, но не е имало предизборна агитация. Разговорът е бил за дейността извършена до момента в детската градина.</w:t>
      </w:r>
    </w:p>
    <w:p w:rsidR="001F7E88" w:rsidRPr="009F3475" w:rsidRDefault="001F7E88" w:rsidP="001F7E8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50626">
        <w:rPr>
          <w:rFonts w:ascii="Times New Roman" w:hAnsi="Times New Roman" w:cs="Times New Roman"/>
          <w:sz w:val="28"/>
          <w:szCs w:val="28"/>
        </w:rPr>
        <w:lastRenderedPageBreak/>
        <w:t xml:space="preserve">Предвид гореизложеното в жалбата на Мария </w:t>
      </w:r>
      <w:proofErr w:type="spellStart"/>
      <w:r w:rsidRPr="00850626">
        <w:rPr>
          <w:rFonts w:ascii="Times New Roman" w:hAnsi="Times New Roman" w:cs="Times New Roman"/>
          <w:sz w:val="28"/>
          <w:szCs w:val="28"/>
        </w:rPr>
        <w:t>Гвоздейкова-Златева</w:t>
      </w:r>
      <w:proofErr w:type="spellEnd"/>
      <w:r w:rsidRPr="00850626">
        <w:rPr>
          <w:rFonts w:ascii="Times New Roman" w:hAnsi="Times New Roman" w:cs="Times New Roman"/>
          <w:sz w:val="28"/>
          <w:szCs w:val="28"/>
        </w:rPr>
        <w:t>, на основание чл.87, ал.1, т.22 Общинска избирателна комисия Твърдица установи следните факти:</w:t>
      </w:r>
    </w:p>
    <w:p w:rsidR="001F7E88" w:rsidRPr="00850626" w:rsidRDefault="001F7E88" w:rsidP="001F7E88">
      <w:pPr>
        <w:pStyle w:val="ab"/>
        <w:spacing w:after="0" w:line="240" w:lineRule="auto"/>
        <w:ind w:left="142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0626">
        <w:rPr>
          <w:rFonts w:ascii="Times New Roman" w:hAnsi="Times New Roman" w:cs="Times New Roman"/>
          <w:sz w:val="28"/>
          <w:szCs w:val="28"/>
        </w:rPr>
        <w:t>Лицето Илияна Стоянова-Дякова – медицинска сестра в ДГ „Щастливо детство”, подала потвърждение с вх.№141 от 24.10.2019 год. е съпруга на Мирослав Дяков - кандидат за кмет на община Твърдица от листата на КП „АЛТЕРНАТИВАТА НА ГРАЖДАНИТЕ”, и в случая при провеждане на кампанията по Местни избори 2019 всички нейни действия или бездействия следва да се приемат в качеството им на личен интерес.</w:t>
      </w:r>
    </w:p>
    <w:p w:rsidR="001F7E88" w:rsidRPr="00850626" w:rsidRDefault="001F7E88" w:rsidP="001F7E88">
      <w:pPr>
        <w:pStyle w:val="ab"/>
        <w:numPr>
          <w:ilvl w:val="0"/>
          <w:numId w:val="31"/>
        </w:numPr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0626">
        <w:rPr>
          <w:rFonts w:ascii="Times New Roman" w:hAnsi="Times New Roman" w:cs="Times New Roman"/>
          <w:sz w:val="28"/>
          <w:szCs w:val="28"/>
        </w:rPr>
        <w:t>В писмена информация с вх.№155 от 25.10.2019 год. от директора на ДГ „Щастливо детство” – г-жа Янка Костова, поискана с наш Изх.№11/25.10.2019 год. се твърди, че действително на 21.10.2019 год. е осъществено посещение от Атанас Атанасов, кандидат за кмет на община Твърдица и Петко Ненов – кандидат за общински съветник. Целта на тяхното посещение била да се направи обобщен анализ на извършените до момента дейности, касаещи развитието на детската градина като образователна институция и очертаване на приоритетите в образователната политика. Твърди се също, че не е извършена открита агитация по смисъла на</w:t>
      </w:r>
      <w:r w:rsidRPr="00835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чл.182, ал.1 и </w:t>
      </w:r>
      <w:r w:rsidRPr="00850626">
        <w:rPr>
          <w:rFonts w:ascii="Times New Roman" w:hAnsi="Times New Roman" w:cs="Times New Roman"/>
          <w:sz w:val="28"/>
          <w:szCs w:val="28"/>
        </w:rPr>
        <w:t>Допълнителните разпоредби, параграф 1, т.17 от ИК.</w:t>
      </w:r>
    </w:p>
    <w:p w:rsidR="001F7E88" w:rsidRPr="009F3475" w:rsidRDefault="001F7E88" w:rsidP="001F7E88">
      <w:pPr>
        <w:pStyle w:val="ab"/>
        <w:numPr>
          <w:ilvl w:val="0"/>
          <w:numId w:val="3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3475">
        <w:rPr>
          <w:rFonts w:ascii="Times New Roman" w:hAnsi="Times New Roman" w:cs="Times New Roman"/>
          <w:sz w:val="28"/>
          <w:szCs w:val="28"/>
        </w:rPr>
        <w:t xml:space="preserve">В отговор с вх.№157 от 25.10.2019 год. на г-н Атанас Атанасов, поискан с наш Изх.№13/25.10.2019 год. на поставените въпроси в качеството му на кандидат за кмет на община Твърдица, пояснява, че е бил на посещение на 21.10.2019 год. в ДГ „Щастливо детство” в гр. Твърдица, по покана на директора. Срещата е имала работен характер и е обсъдена свършената работа през изтеклата година. Г-н Атанасов счита, че не е нарушил </w:t>
      </w:r>
      <w:r w:rsidRPr="009F3475">
        <w:rPr>
          <w:rFonts w:ascii="Times New Roman" w:eastAsia="Times New Roman" w:hAnsi="Times New Roman" w:cs="Times New Roman"/>
          <w:sz w:val="28"/>
          <w:szCs w:val="28"/>
        </w:rPr>
        <w:t>чл.182, ал.1</w:t>
      </w:r>
      <w:r w:rsidRPr="009F3475">
        <w:rPr>
          <w:rFonts w:ascii="Times New Roman" w:hAnsi="Times New Roman" w:cs="Times New Roman"/>
          <w:sz w:val="28"/>
          <w:szCs w:val="28"/>
        </w:rPr>
        <w:t xml:space="preserve"> и  Допълнителните разпоредби на параграф 1, т.17 от ИК.</w:t>
      </w:r>
    </w:p>
    <w:p w:rsidR="001F7E88" w:rsidRPr="00850626" w:rsidRDefault="001F7E88" w:rsidP="001F7E88">
      <w:pPr>
        <w:pStyle w:val="ab"/>
        <w:numPr>
          <w:ilvl w:val="0"/>
          <w:numId w:val="31"/>
        </w:numPr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0626">
        <w:rPr>
          <w:rFonts w:ascii="Times New Roman" w:hAnsi="Times New Roman" w:cs="Times New Roman"/>
          <w:sz w:val="28"/>
          <w:szCs w:val="28"/>
        </w:rPr>
        <w:t>Постъпил Отказ от потвърждение с вх.№171 от 27.10.2019 год. на потвърждение №142 от 24.10.2019 год., написан со</w:t>
      </w:r>
      <w:r>
        <w:rPr>
          <w:rFonts w:ascii="Times New Roman" w:hAnsi="Times New Roman" w:cs="Times New Roman"/>
          <w:sz w:val="28"/>
          <w:szCs w:val="28"/>
        </w:rPr>
        <w:t xml:space="preserve">бственоръчно и подписан от Мара </w:t>
      </w:r>
      <w:proofErr w:type="spellStart"/>
      <w:r w:rsidRPr="00850626">
        <w:rPr>
          <w:rFonts w:ascii="Times New Roman" w:hAnsi="Times New Roman" w:cs="Times New Roman"/>
          <w:sz w:val="28"/>
          <w:szCs w:val="28"/>
        </w:rPr>
        <w:t>Жабова</w:t>
      </w:r>
      <w:proofErr w:type="spellEnd"/>
      <w:r w:rsidRPr="00850626">
        <w:rPr>
          <w:rFonts w:ascii="Times New Roman" w:hAnsi="Times New Roman" w:cs="Times New Roman"/>
          <w:sz w:val="28"/>
          <w:szCs w:val="28"/>
        </w:rPr>
        <w:t xml:space="preserve"> - помощник възпитател в ДГ „Щастливо детство”, в което твърди, че потвърждението, което е подписала е станало, след като е била въведена в заблуда от Илияна Стоянова-Дякова – медицинска сестра в ДГ „Щастливо детство”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50626">
        <w:rPr>
          <w:rFonts w:ascii="Times New Roman" w:hAnsi="Times New Roman" w:cs="Times New Roman"/>
          <w:sz w:val="28"/>
          <w:szCs w:val="28"/>
        </w:rPr>
        <w:t xml:space="preserve">тъй като не е имала очила за да го прочете преди да го подпише/. В отказа от потвърждение Мара </w:t>
      </w:r>
      <w:proofErr w:type="spellStart"/>
      <w:r w:rsidRPr="00850626">
        <w:rPr>
          <w:rFonts w:ascii="Times New Roman" w:hAnsi="Times New Roman" w:cs="Times New Roman"/>
          <w:sz w:val="28"/>
          <w:szCs w:val="28"/>
        </w:rPr>
        <w:t>Жабова</w:t>
      </w:r>
      <w:proofErr w:type="spellEnd"/>
      <w:r w:rsidRPr="00850626">
        <w:rPr>
          <w:rFonts w:ascii="Times New Roman" w:hAnsi="Times New Roman" w:cs="Times New Roman"/>
          <w:sz w:val="28"/>
          <w:szCs w:val="28"/>
        </w:rPr>
        <w:t xml:space="preserve"> изрично подчертава, че агитация не е имало. </w:t>
      </w:r>
    </w:p>
    <w:p w:rsidR="001F7E88" w:rsidRPr="004D7C70" w:rsidRDefault="001F7E88" w:rsidP="001F7E88">
      <w:pPr>
        <w:pStyle w:val="ab"/>
        <w:spacing w:after="0" w:line="240" w:lineRule="auto"/>
        <w:ind w:left="142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0626">
        <w:rPr>
          <w:rFonts w:ascii="Times New Roman" w:hAnsi="Times New Roman" w:cs="Times New Roman"/>
          <w:sz w:val="28"/>
          <w:szCs w:val="28"/>
        </w:rPr>
        <w:t xml:space="preserve">В правото виновността или невиновността следва да бъдат доказани по безспорен и недвусмислен начин. В хода на проверката по случая </w:t>
      </w:r>
      <w:r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редвид изложеното,</w:t>
      </w:r>
      <w:r w:rsidRPr="008506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  чл. 87, ал.1, т.22  от ИК, Общинската избирателна комисия Твърдица  </w:t>
      </w:r>
    </w:p>
    <w:p w:rsidR="001F7E88" w:rsidRPr="00850626" w:rsidRDefault="001F7E88" w:rsidP="001F7E8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F7E88" w:rsidRPr="00850626" w:rsidRDefault="001F7E88" w:rsidP="001F7E88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0626">
        <w:rPr>
          <w:rFonts w:ascii="Times New Roman" w:hAnsi="Times New Roman" w:cs="Times New Roman"/>
          <w:sz w:val="28"/>
          <w:szCs w:val="28"/>
        </w:rPr>
        <w:t>РЕШИ:</w:t>
      </w:r>
    </w:p>
    <w:p w:rsidR="001F7E88" w:rsidRPr="00850626" w:rsidRDefault="001F7E88" w:rsidP="001F7E8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7E88" w:rsidRDefault="001F7E88" w:rsidP="001F7E88">
      <w:pPr>
        <w:pStyle w:val="ab"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Ж</w:t>
      </w:r>
      <w:r w:rsidRPr="00850626">
        <w:rPr>
          <w:rFonts w:ascii="Times New Roman" w:hAnsi="Times New Roman" w:cs="Times New Roman"/>
          <w:sz w:val="28"/>
          <w:szCs w:val="28"/>
        </w:rPr>
        <w:t>алба</w:t>
      </w:r>
      <w:r>
        <w:rPr>
          <w:rFonts w:ascii="Times New Roman" w:hAnsi="Times New Roman" w:cs="Times New Roman"/>
          <w:sz w:val="28"/>
          <w:szCs w:val="28"/>
        </w:rPr>
        <w:t xml:space="preserve"> с Вх.№129/23.10.2019 год.</w:t>
      </w:r>
      <w:r w:rsidRPr="00850626">
        <w:rPr>
          <w:rFonts w:ascii="Times New Roman" w:hAnsi="Times New Roman" w:cs="Times New Roman"/>
          <w:sz w:val="28"/>
          <w:szCs w:val="28"/>
        </w:rPr>
        <w:t xml:space="preserve"> на Мария </w:t>
      </w:r>
      <w:proofErr w:type="spellStart"/>
      <w:r w:rsidRPr="00850626">
        <w:rPr>
          <w:rFonts w:ascii="Times New Roman" w:hAnsi="Times New Roman" w:cs="Times New Roman"/>
          <w:sz w:val="28"/>
          <w:szCs w:val="28"/>
        </w:rPr>
        <w:t>Гвоздейкова-Златева</w:t>
      </w:r>
      <w:proofErr w:type="spellEnd"/>
      <w:r w:rsidRPr="00850626">
        <w:rPr>
          <w:rFonts w:ascii="Times New Roman" w:hAnsi="Times New Roman" w:cs="Times New Roman"/>
          <w:sz w:val="28"/>
          <w:szCs w:val="28"/>
        </w:rPr>
        <w:t xml:space="preserve"> е </w:t>
      </w:r>
      <w:r w:rsidRPr="008506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допустима, тъй като е подадена от лице с правен интерес, но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</w:t>
      </w:r>
      <w:r w:rsidRPr="00850626">
        <w:rPr>
          <w:rFonts w:ascii="Times New Roman" w:eastAsia="Times New Roman" w:hAnsi="Times New Roman" w:cs="Times New Roman"/>
          <w:sz w:val="28"/>
          <w:szCs w:val="28"/>
          <w:lang w:eastAsia="bg-BG"/>
        </w:rPr>
        <w:t>неоснователна, понеже от събраните материали се установи, че няма нарушение на чл.182 ал.1 от ИК.</w:t>
      </w:r>
      <w:r w:rsidRPr="00850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33F" w:rsidRDefault="00D3533F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022F" w:rsidRPr="00CC1A33" w:rsidRDefault="0085022F" w:rsidP="008502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- Твърдица</w:t>
      </w:r>
    </w:p>
    <w:p w:rsidR="00467555" w:rsidRDefault="0001275C" w:rsidP="004675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b/>
        </w:rPr>
        <w:t xml:space="preserve"> </w:t>
      </w:r>
      <w:r w:rsidR="00467555"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Упъ</w:t>
      </w:r>
      <w:r w:rsidR="00467555">
        <w:rPr>
          <w:rFonts w:ascii="Times New Roman" w:eastAsia="Times New Roman" w:hAnsi="Times New Roman" w:cs="Times New Roman"/>
          <w:sz w:val="28"/>
          <w:szCs w:val="28"/>
          <w:lang w:eastAsia="bg-BG"/>
        </w:rPr>
        <w:t>лномощаване на членове на ОИК – Твърдица</w:t>
      </w:r>
      <w:r w:rsidR="00467555"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 w:rsidR="0046755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предаване </w:t>
      </w:r>
      <w:r w:rsidR="00467555"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467555">
        <w:rPr>
          <w:rFonts w:ascii="Times New Roman" w:eastAsia="Times New Roman" w:hAnsi="Times New Roman" w:cs="Times New Roman"/>
          <w:sz w:val="28"/>
          <w:szCs w:val="28"/>
          <w:lang w:eastAsia="bg-BG"/>
        </w:rPr>
        <w:t>ТЗ на ГД „ГРАО” пликове  с избирателни списъци и други книжа, заедно с книжата в тях за извършване на проверка за гласуване в нарушение на правилата на ИК и други нарушения на ИК.</w:t>
      </w:r>
    </w:p>
    <w:p w:rsidR="00467555" w:rsidRPr="007560DC" w:rsidRDefault="00467555" w:rsidP="00467555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Решение на ЦИК 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0590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1129</w:t>
      </w:r>
      <w:r w:rsidRPr="00F059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МИ  от 18.</w:t>
      </w:r>
      <w:r w:rsidRPr="00F0590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09</w:t>
      </w:r>
      <w:r w:rsidRPr="00F05907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Pr="00F0590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F059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т.21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 което следва да бъдат определени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трима упълномощени членове на ОИК – Твърдица от различни партии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9A5B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предаване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ТЗ на ГД „ГРАО” пликове  с избирателни списъци и други книжа, заедно с книжата в тях за гласуване в нарушение на правилата на ИК и други нарушения на ИК от провеждането на местни избори на 2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на територията на община Твърдица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и които ще подпишат прием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предавателните протоколи.</w:t>
      </w:r>
    </w:p>
    <w:p w:rsidR="00467555" w:rsidRPr="009A5B0E" w:rsidRDefault="00467555" w:rsidP="00467555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Предложени са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Тинка Стефанова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Ракаджиева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</w:t>
      </w:r>
      <w:r w:rsidRPr="00D010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Даниела Денева </w:t>
      </w:r>
      <w:proofErr w:type="spellStart"/>
      <w:r w:rsidRPr="00D0100E">
        <w:rPr>
          <w:rFonts w:ascii="Times New Roman" w:eastAsia="Times New Roman" w:hAnsi="Times New Roman" w:cs="Times New Roman"/>
          <w:sz w:val="28"/>
          <w:szCs w:val="28"/>
          <w:lang w:eastAsia="bg-BG"/>
        </w:rPr>
        <w:t>Боярова-Димитрова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 Елена Петрова Василева,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членове на ОИК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бъдат упълномощени за предаване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ТЗ на ГД „ГРАО” пликове  с избирателни списъци и други книжа, заедно с книжата в тях за гласуване в нарушение на правилата на ИК и други нарушения на ИК от провеждането на местни избори на 27 октомври 2019 г. на територията на община Твърдица.</w:t>
      </w:r>
    </w:p>
    <w:p w:rsidR="00467555" w:rsidRPr="00E463CA" w:rsidRDefault="00467555" w:rsidP="00467555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:</w:t>
      </w:r>
    </w:p>
    <w:p w:rsidR="00DE4363" w:rsidRPr="00467555" w:rsidRDefault="00467555" w:rsidP="0046755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0104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УПЪЛНОМОЩАВА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C52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Тинка Стефанова </w:t>
      </w:r>
      <w:proofErr w:type="spellStart"/>
      <w:r w:rsidRPr="00FC52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Ракаджиева</w:t>
      </w:r>
      <w:proofErr w:type="spellEnd"/>
      <w:r w:rsidRPr="00E463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Даниела Денева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Боярова-Димитрова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463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  Елена Петрова 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членове на ОИК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70104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предаване </w:t>
      </w: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ТЗ на ГД „ГРАО” пликове  с избирателни списъци и други книжа, заедно с книжата в тях за гласуване в нарушение на правилата на ИК и други нарушения на ИК от провеждането на местни избори на 27 октомври 2019 г. на територията на община Твърдица </w:t>
      </w:r>
      <w:r w:rsidRPr="0070104F">
        <w:rPr>
          <w:rFonts w:ascii="Times New Roman" w:eastAsia="Times New Roman" w:hAnsi="Times New Roman" w:cs="Times New Roman"/>
          <w:sz w:val="28"/>
          <w:szCs w:val="28"/>
          <w:lang w:eastAsia="bg-BG"/>
        </w:rPr>
        <w:t>и подпишат прием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70104F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70104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предавателните протоколи.</w:t>
      </w:r>
      <w:r w:rsidR="0001275C">
        <w:rPr>
          <w:b/>
        </w:rPr>
        <w:t xml:space="preserve">            </w:t>
      </w:r>
    </w:p>
    <w:p w:rsidR="002321AD" w:rsidRPr="00517B93" w:rsidRDefault="002321A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9220FE">
        <w:rPr>
          <w:b/>
          <w:sz w:val="28"/>
          <w:szCs w:val="28"/>
          <w:lang w:val="en-US"/>
        </w:rPr>
        <w:t>20</w:t>
      </w:r>
      <w:r w:rsidRPr="006B4494">
        <w:rPr>
          <w:b/>
          <w:sz w:val="28"/>
          <w:szCs w:val="28"/>
        </w:rPr>
        <w:t>:</w:t>
      </w:r>
      <w:r w:rsidR="009220FE">
        <w:rPr>
          <w:b/>
          <w:sz w:val="28"/>
          <w:szCs w:val="28"/>
          <w:lang w:val="en-US"/>
        </w:rPr>
        <w:t>0</w:t>
      </w:r>
      <w:r w:rsidR="00187A2F">
        <w:rPr>
          <w:b/>
          <w:sz w:val="28"/>
          <w:szCs w:val="28"/>
        </w:rPr>
        <w:t>0</w:t>
      </w:r>
      <w:r w:rsidRPr="00CA3BD2">
        <w:rPr>
          <w:b/>
          <w:sz w:val="28"/>
          <w:szCs w:val="28"/>
        </w:rPr>
        <w:t xml:space="preserve"> ч.</w:t>
      </w:r>
    </w:p>
    <w:p w:rsidR="00B00393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Pr="00B82EA2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D3380" w:rsidRPr="001D3380" w:rsidRDefault="002321AD" w:rsidP="000A5DC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1D3380" w:rsidRPr="001D3380" w:rsidSect="00517B93">
      <w:headerReference w:type="default" r:id="rId8"/>
      <w:footerReference w:type="default" r:id="rId9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3B3" w:rsidRDefault="00B813B3" w:rsidP="00101825">
      <w:pPr>
        <w:spacing w:after="0" w:line="240" w:lineRule="auto"/>
      </w:pPr>
      <w:r>
        <w:separator/>
      </w:r>
    </w:p>
  </w:endnote>
  <w:endnote w:type="continuationSeparator" w:id="0">
    <w:p w:rsidR="00B813B3" w:rsidRDefault="00B813B3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3B3" w:rsidRDefault="00B813B3" w:rsidP="00101825">
      <w:pPr>
        <w:spacing w:after="0" w:line="240" w:lineRule="auto"/>
      </w:pPr>
      <w:r>
        <w:separator/>
      </w:r>
    </w:p>
  </w:footnote>
  <w:footnote w:type="continuationSeparator" w:id="0">
    <w:p w:rsidR="00B813B3" w:rsidRDefault="00B813B3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B77B6F"/>
    <w:multiLevelType w:val="hybridMultilevel"/>
    <w:tmpl w:val="C41E3146"/>
    <w:lvl w:ilvl="0" w:tplc="1DFA85C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42AE7"/>
    <w:multiLevelType w:val="hybridMultilevel"/>
    <w:tmpl w:val="D382C9FC"/>
    <w:lvl w:ilvl="0" w:tplc="3096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20"/>
  </w:num>
  <w:num w:numId="8">
    <w:abstractNumId w:val="5"/>
  </w:num>
  <w:num w:numId="9">
    <w:abstractNumId w:val="30"/>
  </w:num>
  <w:num w:numId="10">
    <w:abstractNumId w:val="29"/>
  </w:num>
  <w:num w:numId="11">
    <w:abstractNumId w:val="16"/>
  </w:num>
  <w:num w:numId="12">
    <w:abstractNumId w:val="6"/>
  </w:num>
  <w:num w:numId="13">
    <w:abstractNumId w:val="27"/>
  </w:num>
  <w:num w:numId="14">
    <w:abstractNumId w:val="1"/>
  </w:num>
  <w:num w:numId="15">
    <w:abstractNumId w:val="15"/>
  </w:num>
  <w:num w:numId="16">
    <w:abstractNumId w:val="23"/>
  </w:num>
  <w:num w:numId="17">
    <w:abstractNumId w:val="28"/>
  </w:num>
  <w:num w:numId="18">
    <w:abstractNumId w:val="25"/>
  </w:num>
  <w:num w:numId="19">
    <w:abstractNumId w:val="26"/>
  </w:num>
  <w:num w:numId="20">
    <w:abstractNumId w:val="11"/>
  </w:num>
  <w:num w:numId="21">
    <w:abstractNumId w:val="19"/>
  </w:num>
  <w:num w:numId="22">
    <w:abstractNumId w:val="22"/>
  </w:num>
  <w:num w:numId="23">
    <w:abstractNumId w:val="17"/>
  </w:num>
  <w:num w:numId="24">
    <w:abstractNumId w:val="8"/>
  </w:num>
  <w:num w:numId="25">
    <w:abstractNumId w:val="24"/>
  </w:num>
  <w:num w:numId="26">
    <w:abstractNumId w:val="4"/>
  </w:num>
  <w:num w:numId="27">
    <w:abstractNumId w:val="10"/>
  </w:num>
  <w:num w:numId="28">
    <w:abstractNumId w:val="3"/>
  </w:num>
  <w:num w:numId="29">
    <w:abstractNumId w:val="9"/>
  </w:num>
  <w:num w:numId="30">
    <w:abstractNumId w:val="2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F60"/>
    <w:rsid w:val="00007E53"/>
    <w:rsid w:val="0001275C"/>
    <w:rsid w:val="000135AA"/>
    <w:rsid w:val="000139F0"/>
    <w:rsid w:val="00020403"/>
    <w:rsid w:val="000219B6"/>
    <w:rsid w:val="0002244B"/>
    <w:rsid w:val="000238B3"/>
    <w:rsid w:val="00025E48"/>
    <w:rsid w:val="00032E0A"/>
    <w:rsid w:val="00035F14"/>
    <w:rsid w:val="0004174D"/>
    <w:rsid w:val="00041E94"/>
    <w:rsid w:val="00042F15"/>
    <w:rsid w:val="0004461B"/>
    <w:rsid w:val="00045C90"/>
    <w:rsid w:val="00046D22"/>
    <w:rsid w:val="00050018"/>
    <w:rsid w:val="00061211"/>
    <w:rsid w:val="00066898"/>
    <w:rsid w:val="00067528"/>
    <w:rsid w:val="000755FA"/>
    <w:rsid w:val="00080C6D"/>
    <w:rsid w:val="00085B27"/>
    <w:rsid w:val="0008732C"/>
    <w:rsid w:val="00096B0D"/>
    <w:rsid w:val="00097B36"/>
    <w:rsid w:val="000A2C64"/>
    <w:rsid w:val="000A3613"/>
    <w:rsid w:val="000A3E53"/>
    <w:rsid w:val="000A5DC0"/>
    <w:rsid w:val="000B38B5"/>
    <w:rsid w:val="000B6393"/>
    <w:rsid w:val="000C265C"/>
    <w:rsid w:val="000C37C9"/>
    <w:rsid w:val="000C5AC8"/>
    <w:rsid w:val="000D040E"/>
    <w:rsid w:val="000D1F0E"/>
    <w:rsid w:val="000D498F"/>
    <w:rsid w:val="000D6CA9"/>
    <w:rsid w:val="000E1916"/>
    <w:rsid w:val="000F61AA"/>
    <w:rsid w:val="000F7581"/>
    <w:rsid w:val="0010098E"/>
    <w:rsid w:val="00101825"/>
    <w:rsid w:val="00114152"/>
    <w:rsid w:val="00117DFC"/>
    <w:rsid w:val="00124B88"/>
    <w:rsid w:val="00125F35"/>
    <w:rsid w:val="0013126B"/>
    <w:rsid w:val="00131A15"/>
    <w:rsid w:val="0014184D"/>
    <w:rsid w:val="0015318D"/>
    <w:rsid w:val="00155EA6"/>
    <w:rsid w:val="00156321"/>
    <w:rsid w:val="0016136E"/>
    <w:rsid w:val="0016359A"/>
    <w:rsid w:val="00172FD1"/>
    <w:rsid w:val="001778AB"/>
    <w:rsid w:val="001830C0"/>
    <w:rsid w:val="00185432"/>
    <w:rsid w:val="00187A2F"/>
    <w:rsid w:val="00194A28"/>
    <w:rsid w:val="00195071"/>
    <w:rsid w:val="00196AD5"/>
    <w:rsid w:val="00197C2F"/>
    <w:rsid w:val="001A170B"/>
    <w:rsid w:val="001A64A2"/>
    <w:rsid w:val="001B1302"/>
    <w:rsid w:val="001B7028"/>
    <w:rsid w:val="001C2B7C"/>
    <w:rsid w:val="001C4F17"/>
    <w:rsid w:val="001C5443"/>
    <w:rsid w:val="001C7757"/>
    <w:rsid w:val="001D1F03"/>
    <w:rsid w:val="001D3380"/>
    <w:rsid w:val="001D54E9"/>
    <w:rsid w:val="001D58E6"/>
    <w:rsid w:val="001D6BB1"/>
    <w:rsid w:val="001D70E6"/>
    <w:rsid w:val="001E6A00"/>
    <w:rsid w:val="001E6DA2"/>
    <w:rsid w:val="001F65AD"/>
    <w:rsid w:val="001F7E88"/>
    <w:rsid w:val="00200B72"/>
    <w:rsid w:val="00207FFC"/>
    <w:rsid w:val="00210B9E"/>
    <w:rsid w:val="00215FFD"/>
    <w:rsid w:val="0021645E"/>
    <w:rsid w:val="00222F23"/>
    <w:rsid w:val="0022435F"/>
    <w:rsid w:val="002251E1"/>
    <w:rsid w:val="0022708D"/>
    <w:rsid w:val="002303E9"/>
    <w:rsid w:val="00231F74"/>
    <w:rsid w:val="002321AD"/>
    <w:rsid w:val="00232FB3"/>
    <w:rsid w:val="0023337B"/>
    <w:rsid w:val="002370A3"/>
    <w:rsid w:val="002375B2"/>
    <w:rsid w:val="00241481"/>
    <w:rsid w:val="00246168"/>
    <w:rsid w:val="00265A7E"/>
    <w:rsid w:val="00265D5E"/>
    <w:rsid w:val="00265E28"/>
    <w:rsid w:val="00267785"/>
    <w:rsid w:val="00273270"/>
    <w:rsid w:val="002764D5"/>
    <w:rsid w:val="00280595"/>
    <w:rsid w:val="002812E5"/>
    <w:rsid w:val="00284B8B"/>
    <w:rsid w:val="00293363"/>
    <w:rsid w:val="00294C9B"/>
    <w:rsid w:val="002A2217"/>
    <w:rsid w:val="002A345B"/>
    <w:rsid w:val="002A662F"/>
    <w:rsid w:val="002A72EC"/>
    <w:rsid w:val="002A752C"/>
    <w:rsid w:val="002B3BF0"/>
    <w:rsid w:val="002B4294"/>
    <w:rsid w:val="002C6B01"/>
    <w:rsid w:val="002D5589"/>
    <w:rsid w:val="002D668A"/>
    <w:rsid w:val="002D7CC9"/>
    <w:rsid w:val="002E2D49"/>
    <w:rsid w:val="002E4C97"/>
    <w:rsid w:val="002F0FF5"/>
    <w:rsid w:val="002F4210"/>
    <w:rsid w:val="002F52E8"/>
    <w:rsid w:val="00311447"/>
    <w:rsid w:val="003245FF"/>
    <w:rsid w:val="00333797"/>
    <w:rsid w:val="003363D8"/>
    <w:rsid w:val="00337EDA"/>
    <w:rsid w:val="0034023D"/>
    <w:rsid w:val="00345B30"/>
    <w:rsid w:val="00351354"/>
    <w:rsid w:val="00351F83"/>
    <w:rsid w:val="00354644"/>
    <w:rsid w:val="0036007F"/>
    <w:rsid w:val="0036337A"/>
    <w:rsid w:val="00384721"/>
    <w:rsid w:val="00385D7E"/>
    <w:rsid w:val="00393590"/>
    <w:rsid w:val="0039447E"/>
    <w:rsid w:val="003B36AC"/>
    <w:rsid w:val="003C68E5"/>
    <w:rsid w:val="003C7766"/>
    <w:rsid w:val="003C7B05"/>
    <w:rsid w:val="003E0ECB"/>
    <w:rsid w:val="003E4EDC"/>
    <w:rsid w:val="003E570C"/>
    <w:rsid w:val="003E69CB"/>
    <w:rsid w:val="003F109E"/>
    <w:rsid w:val="003F373C"/>
    <w:rsid w:val="003F6E96"/>
    <w:rsid w:val="00400727"/>
    <w:rsid w:val="00400931"/>
    <w:rsid w:val="00403D2D"/>
    <w:rsid w:val="00403DF4"/>
    <w:rsid w:val="00420071"/>
    <w:rsid w:val="00427008"/>
    <w:rsid w:val="00430F84"/>
    <w:rsid w:val="00434725"/>
    <w:rsid w:val="00454B84"/>
    <w:rsid w:val="0045631F"/>
    <w:rsid w:val="00462B0E"/>
    <w:rsid w:val="00462EF8"/>
    <w:rsid w:val="00467555"/>
    <w:rsid w:val="004728F4"/>
    <w:rsid w:val="004837D5"/>
    <w:rsid w:val="004910BD"/>
    <w:rsid w:val="004958A9"/>
    <w:rsid w:val="004A0C24"/>
    <w:rsid w:val="004A5C18"/>
    <w:rsid w:val="004A6C4A"/>
    <w:rsid w:val="004B0FC0"/>
    <w:rsid w:val="004B3095"/>
    <w:rsid w:val="004B7D79"/>
    <w:rsid w:val="004C0F10"/>
    <w:rsid w:val="004C7038"/>
    <w:rsid w:val="004D019B"/>
    <w:rsid w:val="004D0B4A"/>
    <w:rsid w:val="004D0BA4"/>
    <w:rsid w:val="004D1356"/>
    <w:rsid w:val="004D1849"/>
    <w:rsid w:val="004D1C9C"/>
    <w:rsid w:val="004D4534"/>
    <w:rsid w:val="004E2DDB"/>
    <w:rsid w:val="004F51A8"/>
    <w:rsid w:val="004F5A71"/>
    <w:rsid w:val="005024D9"/>
    <w:rsid w:val="00504022"/>
    <w:rsid w:val="005044C8"/>
    <w:rsid w:val="00505484"/>
    <w:rsid w:val="00517B93"/>
    <w:rsid w:val="00517C2C"/>
    <w:rsid w:val="005229C9"/>
    <w:rsid w:val="005275D5"/>
    <w:rsid w:val="00530530"/>
    <w:rsid w:val="00530874"/>
    <w:rsid w:val="00535A92"/>
    <w:rsid w:val="005511F8"/>
    <w:rsid w:val="00556CCF"/>
    <w:rsid w:val="0055789D"/>
    <w:rsid w:val="005615B7"/>
    <w:rsid w:val="005630F5"/>
    <w:rsid w:val="005633A5"/>
    <w:rsid w:val="005652F3"/>
    <w:rsid w:val="00565612"/>
    <w:rsid w:val="00565B70"/>
    <w:rsid w:val="00565D03"/>
    <w:rsid w:val="00565D1A"/>
    <w:rsid w:val="00566687"/>
    <w:rsid w:val="00566AB3"/>
    <w:rsid w:val="00573028"/>
    <w:rsid w:val="0058299E"/>
    <w:rsid w:val="00582DD2"/>
    <w:rsid w:val="0058484A"/>
    <w:rsid w:val="00585FA0"/>
    <w:rsid w:val="00587BA8"/>
    <w:rsid w:val="00592422"/>
    <w:rsid w:val="0059365B"/>
    <w:rsid w:val="00595733"/>
    <w:rsid w:val="005A3389"/>
    <w:rsid w:val="005B1F51"/>
    <w:rsid w:val="005B59FF"/>
    <w:rsid w:val="005B7016"/>
    <w:rsid w:val="005B7090"/>
    <w:rsid w:val="005C103D"/>
    <w:rsid w:val="005C125F"/>
    <w:rsid w:val="005C7556"/>
    <w:rsid w:val="005D4186"/>
    <w:rsid w:val="005D49AC"/>
    <w:rsid w:val="005D51ED"/>
    <w:rsid w:val="005E10A3"/>
    <w:rsid w:val="005E78C1"/>
    <w:rsid w:val="005F2A3D"/>
    <w:rsid w:val="006046AD"/>
    <w:rsid w:val="00610D93"/>
    <w:rsid w:val="006143EF"/>
    <w:rsid w:val="006167AE"/>
    <w:rsid w:val="00616B2B"/>
    <w:rsid w:val="00616FBC"/>
    <w:rsid w:val="0062782A"/>
    <w:rsid w:val="0063492E"/>
    <w:rsid w:val="00634C5D"/>
    <w:rsid w:val="006426CA"/>
    <w:rsid w:val="006477EA"/>
    <w:rsid w:val="00652608"/>
    <w:rsid w:val="006537CF"/>
    <w:rsid w:val="00662973"/>
    <w:rsid w:val="00662ED7"/>
    <w:rsid w:val="00666FEB"/>
    <w:rsid w:val="006763F2"/>
    <w:rsid w:val="0067648B"/>
    <w:rsid w:val="00680BF7"/>
    <w:rsid w:val="00681B33"/>
    <w:rsid w:val="006846BE"/>
    <w:rsid w:val="00685583"/>
    <w:rsid w:val="00686A22"/>
    <w:rsid w:val="0069302E"/>
    <w:rsid w:val="006A237F"/>
    <w:rsid w:val="006A3637"/>
    <w:rsid w:val="006A76B2"/>
    <w:rsid w:val="006B0154"/>
    <w:rsid w:val="006B299A"/>
    <w:rsid w:val="006B4494"/>
    <w:rsid w:val="006B4AFB"/>
    <w:rsid w:val="006B7F55"/>
    <w:rsid w:val="006C3C84"/>
    <w:rsid w:val="006C6C27"/>
    <w:rsid w:val="006D111D"/>
    <w:rsid w:val="006D29E4"/>
    <w:rsid w:val="006D7112"/>
    <w:rsid w:val="006E269C"/>
    <w:rsid w:val="006E4DCC"/>
    <w:rsid w:val="006E65A7"/>
    <w:rsid w:val="006F49DC"/>
    <w:rsid w:val="006F5FD7"/>
    <w:rsid w:val="0070081F"/>
    <w:rsid w:val="00705A88"/>
    <w:rsid w:val="0070796C"/>
    <w:rsid w:val="00714176"/>
    <w:rsid w:val="00714493"/>
    <w:rsid w:val="00717B65"/>
    <w:rsid w:val="00720A4B"/>
    <w:rsid w:val="00724E49"/>
    <w:rsid w:val="0072724B"/>
    <w:rsid w:val="007350A4"/>
    <w:rsid w:val="00736024"/>
    <w:rsid w:val="007505AE"/>
    <w:rsid w:val="00762FE8"/>
    <w:rsid w:val="00763CE9"/>
    <w:rsid w:val="00771351"/>
    <w:rsid w:val="00773987"/>
    <w:rsid w:val="00775717"/>
    <w:rsid w:val="00783128"/>
    <w:rsid w:val="0078747D"/>
    <w:rsid w:val="00792CCB"/>
    <w:rsid w:val="007934C0"/>
    <w:rsid w:val="007A1BE5"/>
    <w:rsid w:val="007A25BE"/>
    <w:rsid w:val="007B0880"/>
    <w:rsid w:val="007B09FA"/>
    <w:rsid w:val="007B3162"/>
    <w:rsid w:val="007B517B"/>
    <w:rsid w:val="007B5392"/>
    <w:rsid w:val="007B78D7"/>
    <w:rsid w:val="007C053F"/>
    <w:rsid w:val="007C3075"/>
    <w:rsid w:val="007C4F13"/>
    <w:rsid w:val="007C60A9"/>
    <w:rsid w:val="007D06D0"/>
    <w:rsid w:val="007D5A23"/>
    <w:rsid w:val="007E041C"/>
    <w:rsid w:val="007E249F"/>
    <w:rsid w:val="007E5413"/>
    <w:rsid w:val="007E7708"/>
    <w:rsid w:val="007F0CBC"/>
    <w:rsid w:val="007F62CC"/>
    <w:rsid w:val="0080138F"/>
    <w:rsid w:val="00805005"/>
    <w:rsid w:val="008061DF"/>
    <w:rsid w:val="00814323"/>
    <w:rsid w:val="008151B7"/>
    <w:rsid w:val="00815F96"/>
    <w:rsid w:val="00816F47"/>
    <w:rsid w:val="008310CF"/>
    <w:rsid w:val="00831339"/>
    <w:rsid w:val="008379C4"/>
    <w:rsid w:val="0084560F"/>
    <w:rsid w:val="0085022F"/>
    <w:rsid w:val="00851E4E"/>
    <w:rsid w:val="008539C4"/>
    <w:rsid w:val="00857BB3"/>
    <w:rsid w:val="00861ACF"/>
    <w:rsid w:val="00865877"/>
    <w:rsid w:val="00870341"/>
    <w:rsid w:val="00874386"/>
    <w:rsid w:val="00874E84"/>
    <w:rsid w:val="00880A0A"/>
    <w:rsid w:val="0088281C"/>
    <w:rsid w:val="00882D6C"/>
    <w:rsid w:val="00886091"/>
    <w:rsid w:val="008860C8"/>
    <w:rsid w:val="00890259"/>
    <w:rsid w:val="00893120"/>
    <w:rsid w:val="00894499"/>
    <w:rsid w:val="00896310"/>
    <w:rsid w:val="00897CE9"/>
    <w:rsid w:val="00897F24"/>
    <w:rsid w:val="008A1763"/>
    <w:rsid w:val="008A2156"/>
    <w:rsid w:val="008B2AF5"/>
    <w:rsid w:val="008B2FD2"/>
    <w:rsid w:val="008B44FD"/>
    <w:rsid w:val="008C1143"/>
    <w:rsid w:val="008C1232"/>
    <w:rsid w:val="008C41DC"/>
    <w:rsid w:val="008C42D9"/>
    <w:rsid w:val="008D5076"/>
    <w:rsid w:val="008D7462"/>
    <w:rsid w:val="008F7507"/>
    <w:rsid w:val="00900DE8"/>
    <w:rsid w:val="00915AA2"/>
    <w:rsid w:val="009220FE"/>
    <w:rsid w:val="00924656"/>
    <w:rsid w:val="00926427"/>
    <w:rsid w:val="0093227C"/>
    <w:rsid w:val="00936121"/>
    <w:rsid w:val="0094014B"/>
    <w:rsid w:val="0094107A"/>
    <w:rsid w:val="0095210C"/>
    <w:rsid w:val="009624D6"/>
    <w:rsid w:val="009670AD"/>
    <w:rsid w:val="0096729D"/>
    <w:rsid w:val="00971AED"/>
    <w:rsid w:val="00980217"/>
    <w:rsid w:val="00986A5F"/>
    <w:rsid w:val="0099144C"/>
    <w:rsid w:val="00993617"/>
    <w:rsid w:val="0099592B"/>
    <w:rsid w:val="009A177C"/>
    <w:rsid w:val="009A3390"/>
    <w:rsid w:val="009C057C"/>
    <w:rsid w:val="009C395D"/>
    <w:rsid w:val="009C4B18"/>
    <w:rsid w:val="009D78F8"/>
    <w:rsid w:val="009E26C0"/>
    <w:rsid w:val="009E60CF"/>
    <w:rsid w:val="009E6423"/>
    <w:rsid w:val="009F058E"/>
    <w:rsid w:val="009F0A89"/>
    <w:rsid w:val="009F42B8"/>
    <w:rsid w:val="00A01E79"/>
    <w:rsid w:val="00A03B3C"/>
    <w:rsid w:val="00A06617"/>
    <w:rsid w:val="00A16449"/>
    <w:rsid w:val="00A2071C"/>
    <w:rsid w:val="00A237A6"/>
    <w:rsid w:val="00A25736"/>
    <w:rsid w:val="00A25EF5"/>
    <w:rsid w:val="00A35771"/>
    <w:rsid w:val="00A427AC"/>
    <w:rsid w:val="00A43D9F"/>
    <w:rsid w:val="00A46C30"/>
    <w:rsid w:val="00A46C75"/>
    <w:rsid w:val="00A60995"/>
    <w:rsid w:val="00A66BA0"/>
    <w:rsid w:val="00A7077F"/>
    <w:rsid w:val="00A70874"/>
    <w:rsid w:val="00A77C0A"/>
    <w:rsid w:val="00A81BF3"/>
    <w:rsid w:val="00A822D9"/>
    <w:rsid w:val="00A86DB2"/>
    <w:rsid w:val="00A91FA9"/>
    <w:rsid w:val="00A93306"/>
    <w:rsid w:val="00A9456E"/>
    <w:rsid w:val="00A959B4"/>
    <w:rsid w:val="00A96784"/>
    <w:rsid w:val="00AA1E96"/>
    <w:rsid w:val="00AA225C"/>
    <w:rsid w:val="00AA6D96"/>
    <w:rsid w:val="00AB3FA3"/>
    <w:rsid w:val="00AB65F8"/>
    <w:rsid w:val="00AC0564"/>
    <w:rsid w:val="00AC119C"/>
    <w:rsid w:val="00AC3F00"/>
    <w:rsid w:val="00AC6922"/>
    <w:rsid w:val="00AD217A"/>
    <w:rsid w:val="00AD261A"/>
    <w:rsid w:val="00AD54E1"/>
    <w:rsid w:val="00AD5ABA"/>
    <w:rsid w:val="00AE0B49"/>
    <w:rsid w:val="00AE1275"/>
    <w:rsid w:val="00AF1195"/>
    <w:rsid w:val="00AF6CCF"/>
    <w:rsid w:val="00B00393"/>
    <w:rsid w:val="00B01F2F"/>
    <w:rsid w:val="00B02CF5"/>
    <w:rsid w:val="00B0464A"/>
    <w:rsid w:val="00B04685"/>
    <w:rsid w:val="00B04E76"/>
    <w:rsid w:val="00B10B2C"/>
    <w:rsid w:val="00B116CE"/>
    <w:rsid w:val="00B15C5A"/>
    <w:rsid w:val="00B16648"/>
    <w:rsid w:val="00B16869"/>
    <w:rsid w:val="00B2665D"/>
    <w:rsid w:val="00B27B8F"/>
    <w:rsid w:val="00B333AB"/>
    <w:rsid w:val="00B40E1E"/>
    <w:rsid w:val="00B44CCA"/>
    <w:rsid w:val="00B52161"/>
    <w:rsid w:val="00B60063"/>
    <w:rsid w:val="00B628E0"/>
    <w:rsid w:val="00B6324E"/>
    <w:rsid w:val="00B633B9"/>
    <w:rsid w:val="00B6382B"/>
    <w:rsid w:val="00B67CD8"/>
    <w:rsid w:val="00B7004C"/>
    <w:rsid w:val="00B70F48"/>
    <w:rsid w:val="00B773A4"/>
    <w:rsid w:val="00B80E60"/>
    <w:rsid w:val="00B813B3"/>
    <w:rsid w:val="00B82EA2"/>
    <w:rsid w:val="00B841F3"/>
    <w:rsid w:val="00B8491C"/>
    <w:rsid w:val="00B85DB9"/>
    <w:rsid w:val="00B8723A"/>
    <w:rsid w:val="00B913AB"/>
    <w:rsid w:val="00B97006"/>
    <w:rsid w:val="00BA1456"/>
    <w:rsid w:val="00BA18B4"/>
    <w:rsid w:val="00BA6911"/>
    <w:rsid w:val="00BB35A7"/>
    <w:rsid w:val="00BB4822"/>
    <w:rsid w:val="00BC2422"/>
    <w:rsid w:val="00BC312D"/>
    <w:rsid w:val="00BC7258"/>
    <w:rsid w:val="00BD2854"/>
    <w:rsid w:val="00BD4150"/>
    <w:rsid w:val="00BD60CB"/>
    <w:rsid w:val="00BE33BF"/>
    <w:rsid w:val="00BE58A6"/>
    <w:rsid w:val="00BF3013"/>
    <w:rsid w:val="00BF3E53"/>
    <w:rsid w:val="00C01E91"/>
    <w:rsid w:val="00C0356F"/>
    <w:rsid w:val="00C06B51"/>
    <w:rsid w:val="00C164ED"/>
    <w:rsid w:val="00C17264"/>
    <w:rsid w:val="00C20506"/>
    <w:rsid w:val="00C24D3F"/>
    <w:rsid w:val="00C270DF"/>
    <w:rsid w:val="00C37BD8"/>
    <w:rsid w:val="00C41484"/>
    <w:rsid w:val="00C42B40"/>
    <w:rsid w:val="00C45327"/>
    <w:rsid w:val="00C50F85"/>
    <w:rsid w:val="00C549CD"/>
    <w:rsid w:val="00C54B1A"/>
    <w:rsid w:val="00C55488"/>
    <w:rsid w:val="00C5595F"/>
    <w:rsid w:val="00C610D8"/>
    <w:rsid w:val="00C63E34"/>
    <w:rsid w:val="00C6568B"/>
    <w:rsid w:val="00C726D3"/>
    <w:rsid w:val="00C75B17"/>
    <w:rsid w:val="00C800EC"/>
    <w:rsid w:val="00C86660"/>
    <w:rsid w:val="00C92014"/>
    <w:rsid w:val="00CA092E"/>
    <w:rsid w:val="00CA3BD2"/>
    <w:rsid w:val="00CA599D"/>
    <w:rsid w:val="00CA5C94"/>
    <w:rsid w:val="00CB0812"/>
    <w:rsid w:val="00CB0EB1"/>
    <w:rsid w:val="00CB22A8"/>
    <w:rsid w:val="00CC1A33"/>
    <w:rsid w:val="00CC400A"/>
    <w:rsid w:val="00CC76DB"/>
    <w:rsid w:val="00CD776B"/>
    <w:rsid w:val="00CE1EC8"/>
    <w:rsid w:val="00CE3753"/>
    <w:rsid w:val="00CE3EDA"/>
    <w:rsid w:val="00CE5CB9"/>
    <w:rsid w:val="00CE7BA0"/>
    <w:rsid w:val="00CF342A"/>
    <w:rsid w:val="00CF3BA4"/>
    <w:rsid w:val="00CF5208"/>
    <w:rsid w:val="00CF77C8"/>
    <w:rsid w:val="00D02A6B"/>
    <w:rsid w:val="00D02A96"/>
    <w:rsid w:val="00D04887"/>
    <w:rsid w:val="00D05011"/>
    <w:rsid w:val="00D05DFF"/>
    <w:rsid w:val="00D10657"/>
    <w:rsid w:val="00D17FAF"/>
    <w:rsid w:val="00D239F1"/>
    <w:rsid w:val="00D32256"/>
    <w:rsid w:val="00D33C36"/>
    <w:rsid w:val="00D3533F"/>
    <w:rsid w:val="00D37D4B"/>
    <w:rsid w:val="00D40463"/>
    <w:rsid w:val="00D45261"/>
    <w:rsid w:val="00D46061"/>
    <w:rsid w:val="00D560BA"/>
    <w:rsid w:val="00D715BE"/>
    <w:rsid w:val="00D77EE4"/>
    <w:rsid w:val="00D81831"/>
    <w:rsid w:val="00D879F6"/>
    <w:rsid w:val="00D90697"/>
    <w:rsid w:val="00D9324D"/>
    <w:rsid w:val="00DB1079"/>
    <w:rsid w:val="00DB1A90"/>
    <w:rsid w:val="00DB4278"/>
    <w:rsid w:val="00DB5C95"/>
    <w:rsid w:val="00DB66E6"/>
    <w:rsid w:val="00DC0426"/>
    <w:rsid w:val="00DC2BD2"/>
    <w:rsid w:val="00DC6B78"/>
    <w:rsid w:val="00DE4363"/>
    <w:rsid w:val="00DE6E39"/>
    <w:rsid w:val="00DF4C26"/>
    <w:rsid w:val="00DF5DFA"/>
    <w:rsid w:val="00E25CE0"/>
    <w:rsid w:val="00E26861"/>
    <w:rsid w:val="00E27701"/>
    <w:rsid w:val="00E30D15"/>
    <w:rsid w:val="00E4074E"/>
    <w:rsid w:val="00E44E33"/>
    <w:rsid w:val="00E52558"/>
    <w:rsid w:val="00E556E3"/>
    <w:rsid w:val="00E55BB8"/>
    <w:rsid w:val="00E55E92"/>
    <w:rsid w:val="00E752B3"/>
    <w:rsid w:val="00E96007"/>
    <w:rsid w:val="00EA0595"/>
    <w:rsid w:val="00EA0D9C"/>
    <w:rsid w:val="00EA64FB"/>
    <w:rsid w:val="00EC0950"/>
    <w:rsid w:val="00EC1FC4"/>
    <w:rsid w:val="00EC56B1"/>
    <w:rsid w:val="00ED1DB9"/>
    <w:rsid w:val="00ED50CA"/>
    <w:rsid w:val="00ED574B"/>
    <w:rsid w:val="00ED6695"/>
    <w:rsid w:val="00EE0E22"/>
    <w:rsid w:val="00EE40A4"/>
    <w:rsid w:val="00EE691C"/>
    <w:rsid w:val="00EF22D7"/>
    <w:rsid w:val="00EF2D08"/>
    <w:rsid w:val="00F072F9"/>
    <w:rsid w:val="00F07AF5"/>
    <w:rsid w:val="00F07BA7"/>
    <w:rsid w:val="00F119E4"/>
    <w:rsid w:val="00F1279A"/>
    <w:rsid w:val="00F15E4E"/>
    <w:rsid w:val="00F16691"/>
    <w:rsid w:val="00F176C0"/>
    <w:rsid w:val="00F17908"/>
    <w:rsid w:val="00F213FF"/>
    <w:rsid w:val="00F255AC"/>
    <w:rsid w:val="00F25AB1"/>
    <w:rsid w:val="00F268CC"/>
    <w:rsid w:val="00F30F2B"/>
    <w:rsid w:val="00F30FAE"/>
    <w:rsid w:val="00F3310E"/>
    <w:rsid w:val="00F42943"/>
    <w:rsid w:val="00F4474D"/>
    <w:rsid w:val="00F44F31"/>
    <w:rsid w:val="00F456CC"/>
    <w:rsid w:val="00F4619D"/>
    <w:rsid w:val="00F515A2"/>
    <w:rsid w:val="00F52EA5"/>
    <w:rsid w:val="00F5333A"/>
    <w:rsid w:val="00F61727"/>
    <w:rsid w:val="00F62B3E"/>
    <w:rsid w:val="00F65009"/>
    <w:rsid w:val="00F90149"/>
    <w:rsid w:val="00F92831"/>
    <w:rsid w:val="00F93194"/>
    <w:rsid w:val="00F93402"/>
    <w:rsid w:val="00FA40B5"/>
    <w:rsid w:val="00FA4DD2"/>
    <w:rsid w:val="00FA7E31"/>
    <w:rsid w:val="00FB0DD2"/>
    <w:rsid w:val="00FD1EE7"/>
    <w:rsid w:val="00FE204A"/>
    <w:rsid w:val="00FE383D"/>
    <w:rsid w:val="00FE6743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1FF38-27A2-47D1-A743-DDDC8DBD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444</cp:revision>
  <cp:lastPrinted>2019-10-29T17:59:00Z</cp:lastPrinted>
  <dcterms:created xsi:type="dcterms:W3CDTF">2019-09-04T15:46:00Z</dcterms:created>
  <dcterms:modified xsi:type="dcterms:W3CDTF">2019-10-29T18:01:00Z</dcterms:modified>
</cp:coreProperties>
</file>