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D849B9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D849B9">
        <w:rPr>
          <w:rFonts w:ascii="Times New Roman" w:hAnsi="Times New Roman" w:cs="Times New Roman"/>
          <w:b/>
          <w:sz w:val="32"/>
          <w:szCs w:val="32"/>
        </w:rPr>
        <w:t>6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EE77C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3B18">
        <w:rPr>
          <w:rFonts w:ascii="Times New Roman" w:hAnsi="Times New Roman" w:cs="Times New Roman"/>
          <w:sz w:val="28"/>
          <w:szCs w:val="28"/>
        </w:rPr>
        <w:t>3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E73B18">
        <w:rPr>
          <w:rFonts w:ascii="Times New Roman" w:hAnsi="Times New Roman" w:cs="Times New Roman"/>
          <w:sz w:val="28"/>
          <w:szCs w:val="28"/>
        </w:rPr>
        <w:t>0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D058A1" w:rsidRPr="00825DE9" w:rsidRDefault="00C21AA7" w:rsidP="00825DE9">
      <w:pPr>
        <w:pStyle w:val="ab"/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25DE9" w:rsidRPr="00825DE9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</w:t>
      </w:r>
      <w:r w:rsidR="00CC1D1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825DE9" w:rsidRPr="00825D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Жалба с Вх. № 209/02.11.2019г. за агитация на ромско население в деня за размисъл.</w:t>
      </w:r>
    </w:p>
    <w:p w:rsidR="00CE3DCC" w:rsidRPr="00CE3DCC" w:rsidRDefault="00CE3DCC" w:rsidP="00CE3DCC">
      <w:pPr>
        <w:pStyle w:val="ab"/>
        <w:numPr>
          <w:ilvl w:val="0"/>
          <w:numId w:val="4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CE3DCC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остъпила Жалба с Вх. № 217/03.11.2019г. за установена бюлетина върху, която с молив е изписан символ, поради което бюлетината може да се отчете като недействителна.</w:t>
      </w:r>
    </w:p>
    <w:p w:rsidR="00B27B8F" w:rsidRPr="002143FD" w:rsidRDefault="00DF4C26" w:rsidP="00214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3FD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01785D" w:rsidRDefault="0001785D" w:rsidP="00AC4D9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с Вх. № 209/02.11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.2019г.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агитация на ромско население в деня за размисъл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1785D" w:rsidRPr="00B425D1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 xml:space="preserve">рдица на 02.11.2019 год. в 16:20 часа </w:t>
      </w:r>
      <w:r w:rsidRPr="00BF2614">
        <w:rPr>
          <w:rFonts w:ascii="Times New Roman" w:hAnsi="Times New Roman" w:cs="Times New Roman"/>
          <w:sz w:val="28"/>
          <w:szCs w:val="28"/>
        </w:rPr>
        <w:t xml:space="preserve"> постъпи сигнал с Вх. № </w:t>
      </w:r>
      <w:r>
        <w:rPr>
          <w:rFonts w:ascii="Times New Roman" w:hAnsi="Times New Roman" w:cs="Times New Roman"/>
          <w:sz w:val="28"/>
          <w:szCs w:val="28"/>
        </w:rPr>
        <w:t xml:space="preserve">209/02.11.2019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F2614">
        <w:rPr>
          <w:rFonts w:ascii="Times New Roman" w:hAnsi="Times New Roman" w:cs="Times New Roman"/>
          <w:sz w:val="28"/>
          <w:szCs w:val="28"/>
        </w:rPr>
        <w:t xml:space="preserve">ПП ГЕРБ – Твърдица чрез упълномощен представител </w:t>
      </w:r>
      <w:r>
        <w:rPr>
          <w:rFonts w:ascii="Times New Roman" w:hAnsi="Times New Roman" w:cs="Times New Roman"/>
          <w:sz w:val="28"/>
          <w:szCs w:val="28"/>
        </w:rPr>
        <w:t>Петко Ненов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Pr="00662BE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gerbtvyrdica@abv.bg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D1">
        <w:rPr>
          <w:rFonts w:ascii="Times New Roman" w:hAnsi="Times New Roman" w:cs="Times New Roman"/>
          <w:sz w:val="28"/>
          <w:szCs w:val="28"/>
        </w:rPr>
        <w:t>по електронната поща, в който е записано следното:</w:t>
      </w:r>
    </w:p>
    <w:p w:rsidR="0001785D" w:rsidRPr="00BF2614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     Уважаема Комисия, 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В  с. Сборище, </w:t>
      </w:r>
      <w:r>
        <w:rPr>
          <w:rFonts w:ascii="Times New Roman" w:hAnsi="Times New Roman" w:cs="Times New Roman"/>
          <w:sz w:val="28"/>
          <w:szCs w:val="28"/>
        </w:rPr>
        <w:t>пред дома на кандидатът за кмет Диньо Славов Илиев се извършва агитация на ромско население от Сборище с каруци в деня за размисъл, през целия ден на групи.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 да предприемете необходимите действия.</w:t>
      </w:r>
    </w:p>
    <w:p w:rsidR="0001785D" w:rsidRPr="007B3355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Pr="00BF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 постъпване на Жалбата в ОИК – Твърдица се сформира работна група, която посети адреса на лицето </w:t>
      </w:r>
      <w:r w:rsidRPr="00B425D1">
        <w:rPr>
          <w:rFonts w:ascii="Times New Roman" w:hAnsi="Times New Roman" w:cs="Times New Roman"/>
          <w:sz w:val="28"/>
          <w:szCs w:val="28"/>
        </w:rPr>
        <w:t>Динко Славов Илиев</w:t>
      </w:r>
      <w:r>
        <w:rPr>
          <w:rFonts w:ascii="Times New Roman" w:hAnsi="Times New Roman" w:cs="Times New Roman"/>
          <w:sz w:val="28"/>
          <w:szCs w:val="28"/>
        </w:rPr>
        <w:t xml:space="preserve"> в с. Сборище в 16:45часа   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място беше установено следното: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 дома на кандидата на ул. Паисий Хилендарски № 17 в с. Сборище има обозначено място за изкупуване на билки.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мястото  имаше само една каруца с номер С-ще 46. Собственикът ѝ току-що беше предал шипки.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двора на кандидата имаше включена електрическа везна, калкулатор и тефтер.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Лицето Динко Славов Илиев и съпругата му не отричат, че по рано през деня е имало още три каруци с роми, които също са предавали шипки.</w:t>
      </w:r>
    </w:p>
    <w:p w:rsidR="0001785D" w:rsidRDefault="0001785D" w:rsidP="000178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 Комисията установи наличието на купчина от чували, пълни с шипки.</w:t>
      </w:r>
    </w:p>
    <w:p w:rsidR="0001785D" w:rsidRPr="003D0619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Комисията не установи извършване на предизборна агитация и нарушение на чл.182, ал. 4 от ИК.</w:t>
      </w:r>
    </w:p>
    <w:p w:rsidR="0001785D" w:rsidRPr="00496C30" w:rsidRDefault="0001785D" w:rsidP="00017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85D" w:rsidRPr="004D11FC" w:rsidRDefault="0001785D" w:rsidP="0001785D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заседанието присъстваха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членове на ОИК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01785D" w:rsidRPr="00293041" w:rsidRDefault="0001785D" w:rsidP="00017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Гласували:</w:t>
      </w:r>
    </w:p>
    <w:p w:rsidR="0001785D" w:rsidRPr="00293041" w:rsidRDefault="0001785D" w:rsidP="00017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13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01785D" w:rsidRPr="00293041" w:rsidRDefault="0001785D" w:rsidP="00017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0 гласа</w:t>
      </w:r>
    </w:p>
    <w:p w:rsidR="0001785D" w:rsidRPr="00293041" w:rsidRDefault="0001785D" w:rsidP="000178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МНЕНИЕ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</w:p>
    <w:p w:rsidR="0001785D" w:rsidRPr="00293041" w:rsidRDefault="0001785D" w:rsidP="000178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се прие с </w:t>
      </w:r>
      <w:r w:rsidRPr="00293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единодушие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присъстващите членове на Общинска избирателна комисия – Твърдица</w:t>
      </w:r>
    </w:p>
    <w:p w:rsidR="0001785D" w:rsidRPr="002A5DC6" w:rsidRDefault="0001785D" w:rsidP="0001785D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87, ал. 1</w:t>
      </w: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кодекс, Общинската избирателна комисия – Твърдица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1785D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05910" w:rsidRPr="002143FD" w:rsidRDefault="0001785D" w:rsidP="002143FD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sz w:val="28"/>
          <w:szCs w:val="28"/>
        </w:rPr>
      </w:pPr>
      <w:r w:rsidRPr="00F53386">
        <w:rPr>
          <w:rStyle w:val="aa"/>
          <w:b w:val="0"/>
          <w:sz w:val="28"/>
          <w:szCs w:val="28"/>
        </w:rPr>
        <w:t>Няма нарушение на чл. 182, ал. 4 от ИК.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896" w:rsidRDefault="00905910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D11D0D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D11D0D">
        <w:rPr>
          <w:rFonts w:ascii="Times New Roman" w:hAnsi="Times New Roman" w:cs="Times New Roman"/>
          <w:b/>
          <w:sz w:val="28"/>
          <w:szCs w:val="28"/>
        </w:rPr>
        <w:t>а</w:t>
      </w:r>
      <w:r w:rsidR="00D11D0D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="00D11D0D"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94060" w:rsidRDefault="00294060" w:rsidP="00AC4D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 xml:space="preserve">рдица на 03.11.2019 год. в 12:15 часа </w:t>
      </w:r>
      <w:r w:rsidRPr="00BF2614">
        <w:rPr>
          <w:rFonts w:ascii="Times New Roman" w:hAnsi="Times New Roman" w:cs="Times New Roman"/>
          <w:sz w:val="28"/>
          <w:szCs w:val="28"/>
        </w:rPr>
        <w:t xml:space="preserve"> постъпи сигнал с Вх. № </w:t>
      </w:r>
      <w:r>
        <w:rPr>
          <w:rFonts w:ascii="Times New Roman" w:hAnsi="Times New Roman" w:cs="Times New Roman"/>
          <w:sz w:val="28"/>
          <w:szCs w:val="28"/>
        </w:rPr>
        <w:t xml:space="preserve">217/03.11.2019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 - кандидат </w:t>
      </w:r>
      <w:r w:rsidRPr="00B425D1">
        <w:rPr>
          <w:rFonts w:ascii="Times New Roman" w:hAnsi="Times New Roman" w:cs="Times New Roman"/>
          <w:sz w:val="28"/>
          <w:szCs w:val="28"/>
        </w:rPr>
        <w:t>в който е записано следното:</w:t>
      </w:r>
    </w:p>
    <w:p w:rsidR="00294060" w:rsidRPr="00B425D1" w:rsidRDefault="00294060" w:rsidP="00294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60" w:rsidRPr="00786D63" w:rsidRDefault="00294060" w:rsidP="002940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786D63">
        <w:rPr>
          <w:rFonts w:ascii="Monotype Corsiva" w:hAnsi="Monotype Corsiva" w:cs="Times New Roman"/>
          <w:sz w:val="28"/>
          <w:szCs w:val="28"/>
        </w:rPr>
        <w:t xml:space="preserve">         Уважаеми членове на ОИК, </w:t>
      </w:r>
    </w:p>
    <w:p w:rsidR="00294060" w:rsidRPr="00786D63" w:rsidRDefault="00294060" w:rsidP="00294060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786D63">
        <w:rPr>
          <w:rFonts w:ascii="Monotype Corsiva" w:hAnsi="Monotype Corsiva" w:cs="Times New Roman"/>
          <w:sz w:val="28"/>
          <w:szCs w:val="28"/>
        </w:rPr>
        <w:t>В  СИК 10 е установена бюлетина върху, която с молив е изписан символ, заради, който бюлетината може да бъде счетена като недействителна. М</w:t>
      </w:r>
      <w:r>
        <w:rPr>
          <w:rFonts w:ascii="Monotype Corsiva" w:hAnsi="Monotype Corsiva" w:cs="Times New Roman"/>
          <w:sz w:val="28"/>
          <w:szCs w:val="28"/>
        </w:rPr>
        <w:t>оля за проверка кой, как и по как</w:t>
      </w:r>
      <w:r w:rsidRPr="00786D63">
        <w:rPr>
          <w:rFonts w:ascii="Monotype Corsiva" w:hAnsi="Monotype Corsiva" w:cs="Times New Roman"/>
          <w:sz w:val="28"/>
          <w:szCs w:val="28"/>
        </w:rPr>
        <w:t>ъв начин го е поставил.</w:t>
      </w:r>
    </w:p>
    <w:p w:rsidR="00294060" w:rsidRPr="007B3355" w:rsidRDefault="00294060" w:rsidP="00294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Pr="00BF2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4060" w:rsidRDefault="00294060" w:rsidP="00294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След постъпване на Жалбата в ОИК – Твърдица се сформира работна група по нея и се посети секция № 10 .</w:t>
      </w:r>
    </w:p>
    <w:p w:rsidR="00294060" w:rsidRDefault="00294060" w:rsidP="00294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място беше установено следното:</w:t>
      </w:r>
    </w:p>
    <w:p w:rsidR="00294060" w:rsidRPr="00AF3EF4" w:rsidRDefault="00294060" w:rsidP="002940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60" w:rsidRPr="00AF3EF4" w:rsidRDefault="00294060" w:rsidP="00294060">
      <w:pPr>
        <w:pStyle w:val="ab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EF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Действително е имало такъв случай, по който е съставен протокол, в който комисията е решила да бъде изтрит въпросния символ , без да се види вота на избирателя и след това бюлетината е била пусната в урната. Протокола е подписан от всичките девет члена на комисията.</w:t>
      </w:r>
    </w:p>
    <w:p w:rsidR="00294060" w:rsidRDefault="00294060" w:rsidP="00294060">
      <w:pPr>
        <w:pStyle w:val="ab"/>
        <w:numPr>
          <w:ilvl w:val="0"/>
          <w:numId w:val="4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Работна група не установи нарушение на Изборния кодекс. </w:t>
      </w:r>
    </w:p>
    <w:p w:rsidR="00294060" w:rsidRDefault="00294060" w:rsidP="002940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FD" w:rsidRPr="004D11FC" w:rsidRDefault="002143FD" w:rsidP="002143FD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заседанието присъстваха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членове на ОИК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2143FD" w:rsidRPr="00293041" w:rsidRDefault="002143FD" w:rsidP="00214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Гласували:</w:t>
      </w:r>
    </w:p>
    <w:p w:rsidR="002143FD" w:rsidRPr="00293041" w:rsidRDefault="002143FD" w:rsidP="00214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13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2143FD" w:rsidRPr="00293041" w:rsidRDefault="002143FD" w:rsidP="00214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0 гласа</w:t>
      </w:r>
    </w:p>
    <w:p w:rsidR="002143FD" w:rsidRPr="00293041" w:rsidRDefault="002143FD" w:rsidP="002143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МНЕНИЕ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</w:p>
    <w:p w:rsidR="002143FD" w:rsidRPr="00293041" w:rsidRDefault="002143FD" w:rsidP="002143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се прие с </w:t>
      </w:r>
      <w:r w:rsidRPr="00293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единодушие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присъстващите членове на Общинска избирателна комисия – Твърдица</w:t>
      </w:r>
    </w:p>
    <w:p w:rsidR="002143FD" w:rsidRPr="002A5DC6" w:rsidRDefault="002143FD" w:rsidP="002143FD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87, ал. 1</w:t>
      </w: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кодекс, Общинската избирателна комисия – Твърдица</w:t>
      </w:r>
    </w:p>
    <w:p w:rsidR="00294060" w:rsidRDefault="00294060" w:rsidP="002940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60" w:rsidRPr="00C120A2" w:rsidRDefault="00294060" w:rsidP="00294060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294060" w:rsidRDefault="00294060" w:rsidP="00294060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94060" w:rsidRDefault="00294060" w:rsidP="00294060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b w:val="0"/>
          <w:sz w:val="28"/>
          <w:szCs w:val="28"/>
        </w:rPr>
      </w:pPr>
      <w:r w:rsidRPr="00F53386">
        <w:rPr>
          <w:rStyle w:val="aa"/>
          <w:b w:val="0"/>
          <w:sz w:val="28"/>
          <w:szCs w:val="28"/>
        </w:rPr>
        <w:t>Няма нарушение на  ИК.</w:t>
      </w:r>
    </w:p>
    <w:p w:rsidR="00F34ED7" w:rsidRPr="00F34ED7" w:rsidRDefault="00F34ED7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B8445A">
        <w:rPr>
          <w:b/>
          <w:sz w:val="28"/>
          <w:szCs w:val="28"/>
        </w:rPr>
        <w:t>3</w:t>
      </w:r>
      <w:r w:rsidRPr="00F34ED7">
        <w:rPr>
          <w:b/>
          <w:sz w:val="28"/>
          <w:szCs w:val="28"/>
        </w:rPr>
        <w:t>:</w:t>
      </w:r>
      <w:r w:rsidR="00B8445A">
        <w:rPr>
          <w:b/>
          <w:sz w:val="28"/>
          <w:szCs w:val="28"/>
        </w:rPr>
        <w:t>40</w:t>
      </w:r>
      <w:r w:rsidRPr="00CA3BD2">
        <w:rPr>
          <w:b/>
          <w:sz w:val="28"/>
          <w:szCs w:val="28"/>
        </w:rPr>
        <w:t xml:space="preserve"> ч.</w:t>
      </w: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9"/>
      <w:footerReference w:type="default" r:id="rId10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D5" w:rsidRDefault="004C2CD5" w:rsidP="00101825">
      <w:pPr>
        <w:spacing w:after="0" w:line="240" w:lineRule="auto"/>
      </w:pPr>
      <w:r>
        <w:separator/>
      </w:r>
    </w:p>
  </w:endnote>
  <w:endnote w:type="continuationSeparator" w:id="0">
    <w:p w:rsidR="004C2CD5" w:rsidRDefault="004C2CD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D5" w:rsidRDefault="004C2CD5" w:rsidP="00101825">
      <w:pPr>
        <w:spacing w:after="0" w:line="240" w:lineRule="auto"/>
      </w:pPr>
      <w:r>
        <w:separator/>
      </w:r>
    </w:p>
  </w:footnote>
  <w:footnote w:type="continuationSeparator" w:id="0">
    <w:p w:rsidR="004C2CD5" w:rsidRDefault="004C2CD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C974D3"/>
    <w:multiLevelType w:val="hybridMultilevel"/>
    <w:tmpl w:val="54A21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798E"/>
    <w:multiLevelType w:val="hybridMultilevel"/>
    <w:tmpl w:val="DC309EFE"/>
    <w:lvl w:ilvl="0" w:tplc="E9D2C7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03107"/>
    <w:multiLevelType w:val="hybridMultilevel"/>
    <w:tmpl w:val="38684D72"/>
    <w:lvl w:ilvl="0" w:tplc="D0748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315DF8"/>
    <w:multiLevelType w:val="hybridMultilevel"/>
    <w:tmpl w:val="17F2EBF0"/>
    <w:lvl w:ilvl="0" w:tplc="43B8386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20"/>
  </w:num>
  <w:num w:numId="6">
    <w:abstractNumId w:val="0"/>
  </w:num>
  <w:num w:numId="7">
    <w:abstractNumId w:val="32"/>
  </w:num>
  <w:num w:numId="8">
    <w:abstractNumId w:val="10"/>
  </w:num>
  <w:num w:numId="9">
    <w:abstractNumId w:val="48"/>
  </w:num>
  <w:num w:numId="10">
    <w:abstractNumId w:val="47"/>
  </w:num>
  <w:num w:numId="11">
    <w:abstractNumId w:val="27"/>
  </w:num>
  <w:num w:numId="12">
    <w:abstractNumId w:val="11"/>
  </w:num>
  <w:num w:numId="13">
    <w:abstractNumId w:val="45"/>
  </w:num>
  <w:num w:numId="14">
    <w:abstractNumId w:val="1"/>
  </w:num>
  <w:num w:numId="15">
    <w:abstractNumId w:val="24"/>
  </w:num>
  <w:num w:numId="16">
    <w:abstractNumId w:val="36"/>
  </w:num>
  <w:num w:numId="17">
    <w:abstractNumId w:val="46"/>
  </w:num>
  <w:num w:numId="18">
    <w:abstractNumId w:val="40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3"/>
  </w:num>
  <w:num w:numId="31">
    <w:abstractNumId w:val="13"/>
  </w:num>
  <w:num w:numId="32">
    <w:abstractNumId w:val="41"/>
  </w:num>
  <w:num w:numId="33">
    <w:abstractNumId w:val="12"/>
  </w:num>
  <w:num w:numId="34">
    <w:abstractNumId w:val="5"/>
  </w:num>
  <w:num w:numId="35">
    <w:abstractNumId w:val="3"/>
  </w:num>
  <w:num w:numId="36">
    <w:abstractNumId w:val="42"/>
  </w:num>
  <w:num w:numId="37">
    <w:abstractNumId w:val="9"/>
  </w:num>
  <w:num w:numId="38">
    <w:abstractNumId w:val="29"/>
  </w:num>
  <w:num w:numId="39">
    <w:abstractNumId w:val="34"/>
  </w:num>
  <w:num w:numId="40">
    <w:abstractNumId w:val="23"/>
  </w:num>
  <w:num w:numId="41">
    <w:abstractNumId w:val="8"/>
  </w:num>
  <w:num w:numId="42">
    <w:abstractNumId w:val="26"/>
  </w:num>
  <w:num w:numId="43">
    <w:abstractNumId w:val="4"/>
  </w:num>
  <w:num w:numId="44">
    <w:abstractNumId w:val="38"/>
  </w:num>
  <w:num w:numId="45">
    <w:abstractNumId w:val="39"/>
  </w:num>
  <w:num w:numId="46">
    <w:abstractNumId w:val="25"/>
  </w:num>
  <w:num w:numId="47">
    <w:abstractNumId w:val="30"/>
  </w:num>
  <w:num w:numId="48">
    <w:abstractNumId w:val="4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85D"/>
    <w:rsid w:val="00020403"/>
    <w:rsid w:val="000219B6"/>
    <w:rsid w:val="0002244B"/>
    <w:rsid w:val="0002265D"/>
    <w:rsid w:val="000238B3"/>
    <w:rsid w:val="00025CF1"/>
    <w:rsid w:val="00025E48"/>
    <w:rsid w:val="00032E0A"/>
    <w:rsid w:val="00035893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64D5"/>
    <w:rsid w:val="00280595"/>
    <w:rsid w:val="002812E5"/>
    <w:rsid w:val="002827E8"/>
    <w:rsid w:val="00284B8B"/>
    <w:rsid w:val="0028770B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573A9"/>
    <w:rsid w:val="00657EC9"/>
    <w:rsid w:val="00662973"/>
    <w:rsid w:val="00662ED7"/>
    <w:rsid w:val="00666FEB"/>
    <w:rsid w:val="00670C03"/>
    <w:rsid w:val="00671303"/>
    <w:rsid w:val="00671A19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0C3E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61ACF"/>
    <w:rsid w:val="00861DB9"/>
    <w:rsid w:val="00865877"/>
    <w:rsid w:val="00866021"/>
    <w:rsid w:val="00870341"/>
    <w:rsid w:val="00874386"/>
    <w:rsid w:val="00874B59"/>
    <w:rsid w:val="00874E84"/>
    <w:rsid w:val="00880A0A"/>
    <w:rsid w:val="0088199E"/>
    <w:rsid w:val="0088281C"/>
    <w:rsid w:val="00882D6C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6896"/>
    <w:rsid w:val="008E7FB7"/>
    <w:rsid w:val="008F4BA2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227C"/>
    <w:rsid w:val="00934751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10C9"/>
    <w:rsid w:val="00A01E79"/>
    <w:rsid w:val="00A02244"/>
    <w:rsid w:val="00A03B3C"/>
    <w:rsid w:val="00A058FF"/>
    <w:rsid w:val="00A06348"/>
    <w:rsid w:val="00A066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47806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723A"/>
    <w:rsid w:val="00B87C0F"/>
    <w:rsid w:val="00B913AB"/>
    <w:rsid w:val="00B93B8A"/>
    <w:rsid w:val="00B957FB"/>
    <w:rsid w:val="00B958FE"/>
    <w:rsid w:val="00B97006"/>
    <w:rsid w:val="00BA1456"/>
    <w:rsid w:val="00BA18B4"/>
    <w:rsid w:val="00BA1C1D"/>
    <w:rsid w:val="00BA4F14"/>
    <w:rsid w:val="00BA6155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B70B0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6403"/>
    <w:rsid w:val="00D879F6"/>
    <w:rsid w:val="00D87BB6"/>
    <w:rsid w:val="00D90697"/>
    <w:rsid w:val="00D91E33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C71"/>
    <w:rsid w:val="00DE4DD5"/>
    <w:rsid w:val="00DF4C26"/>
    <w:rsid w:val="00DF5DFA"/>
    <w:rsid w:val="00E0187A"/>
    <w:rsid w:val="00E04420"/>
    <w:rsid w:val="00E14102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3B18"/>
    <w:rsid w:val="00E752B3"/>
    <w:rsid w:val="00E804B2"/>
    <w:rsid w:val="00E84C97"/>
    <w:rsid w:val="00E85A4F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D02EA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tvyrdica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EB4C-3D2A-4049-B0CE-7FCC10B3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721</cp:revision>
  <cp:lastPrinted>2019-09-28T15:30:00Z</cp:lastPrinted>
  <dcterms:created xsi:type="dcterms:W3CDTF">2019-09-04T15:46:00Z</dcterms:created>
  <dcterms:modified xsi:type="dcterms:W3CDTF">2019-11-03T11:36:00Z</dcterms:modified>
</cp:coreProperties>
</file>