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CD" w:rsidRDefault="00C549CD" w:rsidP="000F7581">
      <w:pPr>
        <w:spacing w:after="0"/>
        <w:rPr>
          <w:sz w:val="32"/>
          <w:szCs w:val="32"/>
        </w:rPr>
      </w:pPr>
    </w:p>
    <w:p w:rsidR="00720A4B" w:rsidRPr="000F7581" w:rsidRDefault="00C549CD" w:rsidP="00350B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581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C549CD" w:rsidRPr="000F7581" w:rsidRDefault="00101825" w:rsidP="00350B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F7581">
        <w:rPr>
          <w:rFonts w:ascii="Times New Roman" w:hAnsi="Times New Roman" w:cs="Times New Roman"/>
          <w:b/>
          <w:sz w:val="32"/>
          <w:szCs w:val="32"/>
        </w:rPr>
        <w:t>№</w:t>
      </w:r>
      <w:r w:rsidR="00DA5BE3">
        <w:rPr>
          <w:rFonts w:ascii="Times New Roman" w:hAnsi="Times New Roman" w:cs="Times New Roman"/>
          <w:b/>
          <w:sz w:val="32"/>
          <w:szCs w:val="32"/>
        </w:rPr>
        <w:t>3</w:t>
      </w:r>
    </w:p>
    <w:p w:rsidR="00C549CD" w:rsidRPr="001D4F7A" w:rsidRDefault="00C549CD" w:rsidP="000F7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581" w:rsidRPr="001D4F7A" w:rsidRDefault="00FB11AD" w:rsidP="00B27B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4F7A">
        <w:rPr>
          <w:rFonts w:ascii="Times New Roman" w:hAnsi="Times New Roman" w:cs="Times New Roman"/>
          <w:sz w:val="28"/>
          <w:szCs w:val="28"/>
        </w:rPr>
        <w:t xml:space="preserve">Днес </w:t>
      </w:r>
      <w:r w:rsidRPr="001D4F7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5BE3">
        <w:rPr>
          <w:rFonts w:ascii="Times New Roman" w:hAnsi="Times New Roman" w:cs="Times New Roman"/>
          <w:sz w:val="28"/>
          <w:szCs w:val="28"/>
        </w:rPr>
        <w:t>3</w:t>
      </w:r>
      <w:r w:rsidR="00B27B8F" w:rsidRPr="001D4F7A">
        <w:rPr>
          <w:rFonts w:ascii="Times New Roman" w:hAnsi="Times New Roman" w:cs="Times New Roman"/>
          <w:sz w:val="28"/>
          <w:szCs w:val="28"/>
        </w:rPr>
        <w:t>.</w:t>
      </w:r>
      <w:r w:rsidR="00B27B8F" w:rsidRPr="001D4F7A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1D4F7A">
        <w:rPr>
          <w:rFonts w:ascii="Times New Roman" w:hAnsi="Times New Roman" w:cs="Times New Roman"/>
          <w:sz w:val="28"/>
          <w:szCs w:val="28"/>
        </w:rPr>
        <w:t>.2023</w:t>
      </w:r>
      <w:r w:rsidR="00B27B8F" w:rsidRPr="001D4F7A">
        <w:rPr>
          <w:rFonts w:ascii="Times New Roman" w:hAnsi="Times New Roman" w:cs="Times New Roman"/>
          <w:sz w:val="28"/>
          <w:szCs w:val="28"/>
        </w:rPr>
        <w:t xml:space="preserve"> г. от </w:t>
      </w:r>
      <w:r w:rsidR="00B27B8F" w:rsidRPr="001D4F7A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B27B8F" w:rsidRPr="001D4F7A">
        <w:rPr>
          <w:rFonts w:ascii="Times New Roman" w:hAnsi="Times New Roman" w:cs="Times New Roman"/>
          <w:sz w:val="28"/>
          <w:szCs w:val="28"/>
        </w:rPr>
        <w:t>:</w:t>
      </w:r>
      <w:r w:rsidR="00A6457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27B8F" w:rsidRPr="001D4F7A">
        <w:rPr>
          <w:rFonts w:ascii="Times New Roman" w:hAnsi="Times New Roman" w:cs="Times New Roman"/>
          <w:sz w:val="28"/>
          <w:szCs w:val="28"/>
        </w:rPr>
        <w:t>0 часа в Твърдица се проведе заседание на ОИК при следния дневен ред:</w:t>
      </w:r>
    </w:p>
    <w:p w:rsidR="00DA5BE3" w:rsidRDefault="00DA5BE3" w:rsidP="0029045A">
      <w:pPr>
        <w:pStyle w:val="ab"/>
        <w:numPr>
          <w:ilvl w:val="0"/>
          <w:numId w:val="8"/>
        </w:numPr>
        <w:spacing w:after="0"/>
        <w:ind w:left="284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заявления за назначаване на </w:t>
      </w:r>
      <w:r w:rsidR="00550CA2">
        <w:rPr>
          <w:rFonts w:ascii="Times New Roman" w:hAnsi="Times New Roman" w:cs="Times New Roman"/>
          <w:sz w:val="28"/>
          <w:szCs w:val="28"/>
        </w:rPr>
        <w:t xml:space="preserve">експерт и </w:t>
      </w:r>
      <w:r>
        <w:rPr>
          <w:rFonts w:ascii="Times New Roman" w:hAnsi="Times New Roman" w:cs="Times New Roman"/>
          <w:sz w:val="28"/>
          <w:szCs w:val="28"/>
        </w:rPr>
        <w:t>технически сътрудник към ОИК Твърдица.</w:t>
      </w:r>
    </w:p>
    <w:p w:rsidR="0029045A" w:rsidRPr="00DE20D3" w:rsidRDefault="0029045A" w:rsidP="0029045A">
      <w:pPr>
        <w:pStyle w:val="ab"/>
        <w:spacing w:after="0"/>
        <w:ind w:left="502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9045A" w:rsidRDefault="0029045A" w:rsidP="0029045A">
      <w:pPr>
        <w:pStyle w:val="ab"/>
        <w:numPr>
          <w:ilvl w:val="0"/>
          <w:numId w:val="8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0139F0">
        <w:rPr>
          <w:rFonts w:ascii="Times New Roman" w:hAnsi="Times New Roman" w:cs="Times New Roman"/>
          <w:sz w:val="28"/>
          <w:szCs w:val="28"/>
        </w:rPr>
        <w:t xml:space="preserve">Разглеждане на постъпило </w:t>
      </w:r>
      <w:r>
        <w:rPr>
          <w:rFonts w:ascii="Times New Roman" w:hAnsi="Times New Roman" w:cs="Times New Roman"/>
          <w:sz w:val="28"/>
          <w:szCs w:val="28"/>
        </w:rPr>
        <w:t>заявление (Приложение №32-МИ) с Вх. № 5/12.09.2023</w:t>
      </w:r>
      <w:r w:rsidRPr="000139F0">
        <w:rPr>
          <w:rFonts w:ascii="Times New Roman" w:hAnsi="Times New Roman" w:cs="Times New Roman"/>
          <w:sz w:val="28"/>
          <w:szCs w:val="28"/>
        </w:rPr>
        <w:t xml:space="preserve"> г. за регистрац</w:t>
      </w:r>
      <w:r>
        <w:rPr>
          <w:rFonts w:ascii="Times New Roman" w:hAnsi="Times New Roman" w:cs="Times New Roman"/>
          <w:sz w:val="28"/>
          <w:szCs w:val="28"/>
        </w:rPr>
        <w:t xml:space="preserve">ия в ОИК на ПП ВЪЗРАЖДАНЕ  </w:t>
      </w:r>
      <w:r w:rsidR="009D4DC1" w:rsidRPr="000139F0">
        <w:rPr>
          <w:rFonts w:ascii="Times New Roman" w:hAnsi="Times New Roman" w:cs="Times New Roman"/>
          <w:sz w:val="28"/>
          <w:szCs w:val="28"/>
        </w:rPr>
        <w:t xml:space="preserve">представлявана от Костадин Тодоров Костадинов чрез </w:t>
      </w:r>
      <w:r w:rsidR="009D4DC1">
        <w:rPr>
          <w:rFonts w:ascii="Times New Roman" w:hAnsi="Times New Roman" w:cs="Times New Roman"/>
          <w:sz w:val="28"/>
          <w:szCs w:val="28"/>
        </w:rPr>
        <w:t>Деян Ангелов Иванов</w:t>
      </w:r>
      <w:r w:rsidR="009D4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</w:t>
      </w:r>
      <w:r w:rsidR="009D4DC1">
        <w:rPr>
          <w:rFonts w:ascii="Times New Roman" w:hAnsi="Times New Roman" w:cs="Times New Roman"/>
          <w:sz w:val="28"/>
          <w:szCs w:val="28"/>
        </w:rPr>
        <w:t>те за Кмет на Община – Твърдица</w:t>
      </w:r>
      <w:r w:rsidRPr="000139F0">
        <w:rPr>
          <w:rFonts w:ascii="Times New Roman" w:hAnsi="Times New Roman" w:cs="Times New Roman"/>
          <w:sz w:val="28"/>
          <w:szCs w:val="28"/>
        </w:rPr>
        <w:t xml:space="preserve">. Към </w:t>
      </w:r>
      <w:r w:rsidR="009D4DC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явлението</w:t>
      </w:r>
      <w:r w:rsidRPr="000139F0">
        <w:rPr>
          <w:rFonts w:ascii="Times New Roman" w:hAnsi="Times New Roman" w:cs="Times New Roman"/>
          <w:sz w:val="28"/>
          <w:szCs w:val="28"/>
        </w:rPr>
        <w:t xml:space="preserve"> са приложени след</w:t>
      </w:r>
      <w:r>
        <w:rPr>
          <w:rFonts w:ascii="Times New Roman" w:hAnsi="Times New Roman" w:cs="Times New Roman"/>
          <w:sz w:val="28"/>
          <w:szCs w:val="28"/>
        </w:rPr>
        <w:t xml:space="preserve">ните документи: </w:t>
      </w:r>
    </w:p>
    <w:p w:rsidR="0029045A" w:rsidRDefault="0029045A" w:rsidP="0029045A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К</w:t>
      </w:r>
      <w:r w:rsidRPr="000139F0">
        <w:rPr>
          <w:rFonts w:ascii="Times New Roman" w:hAnsi="Times New Roman" w:cs="Times New Roman"/>
          <w:sz w:val="28"/>
          <w:szCs w:val="28"/>
        </w:rPr>
        <w:t xml:space="preserve">опие на пълномощно; </w:t>
      </w:r>
    </w:p>
    <w:p w:rsidR="0029045A" w:rsidRDefault="0029045A" w:rsidP="0029045A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Удостоверение от Софийски градски съд за актуално състояние на партия „ВЪЗРАЖДАНЕ“;</w:t>
      </w:r>
    </w:p>
    <w:p w:rsidR="0029045A" w:rsidRDefault="0029045A" w:rsidP="0029045A">
      <w:pPr>
        <w:pStyle w:val="ab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3/Удостоверение на регистрация на партия в ЦИК №9 / 07.09.2023 г.</w:t>
      </w:r>
      <w:r w:rsidRPr="00013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45A" w:rsidRDefault="0029045A" w:rsidP="0029045A">
      <w:pPr>
        <w:pStyle w:val="ab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DA5BE3" w:rsidRPr="0050687D" w:rsidRDefault="0050687D" w:rsidP="0029045A">
      <w:pPr>
        <w:pStyle w:val="ab"/>
        <w:numPr>
          <w:ilvl w:val="0"/>
          <w:numId w:val="8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0139F0">
        <w:rPr>
          <w:rFonts w:ascii="Times New Roman" w:hAnsi="Times New Roman" w:cs="Times New Roman"/>
          <w:sz w:val="28"/>
          <w:szCs w:val="28"/>
        </w:rPr>
        <w:t xml:space="preserve">Разглеждане на постъпило </w:t>
      </w:r>
      <w:r>
        <w:rPr>
          <w:rFonts w:ascii="Times New Roman" w:hAnsi="Times New Roman" w:cs="Times New Roman"/>
          <w:sz w:val="28"/>
          <w:szCs w:val="28"/>
        </w:rPr>
        <w:t>заявление (Приложение №32-МИ) с Вх. № 6/12.09.2023</w:t>
      </w:r>
      <w:r w:rsidRPr="000139F0">
        <w:rPr>
          <w:rFonts w:ascii="Times New Roman" w:hAnsi="Times New Roman" w:cs="Times New Roman"/>
          <w:sz w:val="28"/>
          <w:szCs w:val="28"/>
        </w:rPr>
        <w:t xml:space="preserve"> г. за регистрац</w:t>
      </w:r>
      <w:r>
        <w:rPr>
          <w:rFonts w:ascii="Times New Roman" w:hAnsi="Times New Roman" w:cs="Times New Roman"/>
          <w:sz w:val="28"/>
          <w:szCs w:val="28"/>
        </w:rPr>
        <w:t>ия в ОИК н</w:t>
      </w:r>
      <w:r w:rsidR="00907D9C">
        <w:rPr>
          <w:rFonts w:ascii="Times New Roman" w:hAnsi="Times New Roman" w:cs="Times New Roman"/>
          <w:sz w:val="28"/>
          <w:szCs w:val="28"/>
        </w:rPr>
        <w:t>а ПП ВЪЗРАЖДАНЕ</w:t>
      </w:r>
      <w:r w:rsidR="00907D9C" w:rsidRPr="000139F0">
        <w:rPr>
          <w:rFonts w:ascii="Times New Roman" w:hAnsi="Times New Roman" w:cs="Times New Roman"/>
          <w:sz w:val="28"/>
          <w:szCs w:val="28"/>
        </w:rPr>
        <w:t xml:space="preserve">, представлявана от Костадин Тодоров Костадинов чрез </w:t>
      </w:r>
      <w:r w:rsidR="00907D9C">
        <w:rPr>
          <w:rFonts w:ascii="Times New Roman" w:hAnsi="Times New Roman" w:cs="Times New Roman"/>
          <w:sz w:val="28"/>
          <w:szCs w:val="28"/>
        </w:rPr>
        <w:t>Деян Ангелов Иванов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</w:t>
      </w:r>
      <w:r w:rsidR="00BF1427">
        <w:rPr>
          <w:rFonts w:ascii="Times New Roman" w:hAnsi="Times New Roman" w:cs="Times New Roman"/>
          <w:sz w:val="28"/>
          <w:szCs w:val="28"/>
        </w:rPr>
        <w:t xml:space="preserve">орите за кмет  на Кметства – Шивачево, </w:t>
      </w:r>
      <w:r w:rsidR="00907D9C">
        <w:rPr>
          <w:rFonts w:ascii="Times New Roman" w:hAnsi="Times New Roman" w:cs="Times New Roman"/>
          <w:sz w:val="28"/>
          <w:szCs w:val="28"/>
        </w:rPr>
        <w:t xml:space="preserve"> </w:t>
      </w:r>
      <w:r w:rsidR="00BF1427">
        <w:rPr>
          <w:rFonts w:ascii="Times New Roman" w:hAnsi="Times New Roman" w:cs="Times New Roman"/>
          <w:sz w:val="28"/>
          <w:szCs w:val="28"/>
        </w:rPr>
        <w:t xml:space="preserve">Сборище, Оризари, Боров дол, </w:t>
      </w:r>
      <w:r w:rsidR="00907D9C">
        <w:rPr>
          <w:rFonts w:ascii="Times New Roman" w:hAnsi="Times New Roman" w:cs="Times New Roman"/>
          <w:sz w:val="28"/>
          <w:szCs w:val="28"/>
        </w:rPr>
        <w:t xml:space="preserve"> </w:t>
      </w:r>
      <w:r w:rsidR="00BF1427">
        <w:rPr>
          <w:rFonts w:ascii="Times New Roman" w:hAnsi="Times New Roman" w:cs="Times New Roman"/>
          <w:sz w:val="28"/>
          <w:szCs w:val="28"/>
        </w:rPr>
        <w:t xml:space="preserve">Бяла паланка, Жълт бряг, </w:t>
      </w:r>
      <w:r>
        <w:rPr>
          <w:rFonts w:ascii="Times New Roman" w:hAnsi="Times New Roman" w:cs="Times New Roman"/>
          <w:sz w:val="28"/>
          <w:szCs w:val="28"/>
        </w:rPr>
        <w:t>Червенаково</w:t>
      </w:r>
      <w:r w:rsidR="00907D9C">
        <w:rPr>
          <w:rFonts w:ascii="Times New Roman" w:hAnsi="Times New Roman" w:cs="Times New Roman"/>
          <w:sz w:val="28"/>
          <w:szCs w:val="28"/>
        </w:rPr>
        <w:t>.</w:t>
      </w:r>
      <w:r w:rsidRPr="000139F0">
        <w:rPr>
          <w:rFonts w:ascii="Times New Roman" w:hAnsi="Times New Roman" w:cs="Times New Roman"/>
          <w:sz w:val="28"/>
          <w:szCs w:val="28"/>
        </w:rPr>
        <w:t xml:space="preserve"> Към </w:t>
      </w:r>
      <w:r w:rsidR="0029045A">
        <w:rPr>
          <w:rFonts w:ascii="Times New Roman" w:hAnsi="Times New Roman" w:cs="Times New Roman"/>
          <w:sz w:val="28"/>
          <w:szCs w:val="28"/>
        </w:rPr>
        <w:t>заявлението</w:t>
      </w:r>
      <w:r w:rsidRPr="000139F0">
        <w:rPr>
          <w:rFonts w:ascii="Times New Roman" w:hAnsi="Times New Roman" w:cs="Times New Roman"/>
          <w:sz w:val="28"/>
          <w:szCs w:val="28"/>
        </w:rPr>
        <w:t xml:space="preserve"> са приложени след</w:t>
      </w:r>
      <w:r>
        <w:rPr>
          <w:rFonts w:ascii="Times New Roman" w:hAnsi="Times New Roman" w:cs="Times New Roman"/>
          <w:sz w:val="28"/>
          <w:szCs w:val="28"/>
        </w:rPr>
        <w:t xml:space="preserve">ните документи: </w:t>
      </w:r>
      <w:r w:rsidR="00DA5BE3" w:rsidRPr="00506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E3" w:rsidRDefault="00304D22" w:rsidP="00DA5BE3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r w:rsidR="0050687D">
        <w:rPr>
          <w:rFonts w:ascii="Times New Roman" w:hAnsi="Times New Roman" w:cs="Times New Roman"/>
          <w:sz w:val="28"/>
          <w:szCs w:val="28"/>
        </w:rPr>
        <w:t xml:space="preserve"> К</w:t>
      </w:r>
      <w:r w:rsidR="00DA5BE3" w:rsidRPr="000139F0">
        <w:rPr>
          <w:rFonts w:ascii="Times New Roman" w:hAnsi="Times New Roman" w:cs="Times New Roman"/>
          <w:sz w:val="28"/>
          <w:szCs w:val="28"/>
        </w:rPr>
        <w:t xml:space="preserve">опие на пълномощно; </w:t>
      </w:r>
    </w:p>
    <w:p w:rsidR="00DA5BE3" w:rsidRDefault="00304D22" w:rsidP="00DA5BE3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</w:t>
      </w:r>
      <w:r w:rsidR="0050687D">
        <w:rPr>
          <w:rFonts w:ascii="Times New Roman" w:hAnsi="Times New Roman" w:cs="Times New Roman"/>
          <w:sz w:val="28"/>
          <w:szCs w:val="28"/>
        </w:rPr>
        <w:t xml:space="preserve"> </w:t>
      </w:r>
      <w:r w:rsidR="00DA5BE3">
        <w:rPr>
          <w:rFonts w:ascii="Times New Roman" w:hAnsi="Times New Roman" w:cs="Times New Roman"/>
          <w:sz w:val="28"/>
          <w:szCs w:val="28"/>
        </w:rPr>
        <w:t>Удостоверение от Софийски градски съд за актуално състояние на партия „</w:t>
      </w:r>
      <w:r w:rsidR="0050687D">
        <w:rPr>
          <w:rFonts w:ascii="Times New Roman" w:hAnsi="Times New Roman" w:cs="Times New Roman"/>
          <w:sz w:val="28"/>
          <w:szCs w:val="28"/>
        </w:rPr>
        <w:t>ВЪЗРАЖДАНЕ</w:t>
      </w:r>
      <w:r w:rsidR="00DA5BE3">
        <w:rPr>
          <w:rFonts w:ascii="Times New Roman" w:hAnsi="Times New Roman" w:cs="Times New Roman"/>
          <w:sz w:val="28"/>
          <w:szCs w:val="28"/>
        </w:rPr>
        <w:t>“;</w:t>
      </w:r>
    </w:p>
    <w:p w:rsidR="0029045A" w:rsidRDefault="00304D22" w:rsidP="0029045A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</w:t>
      </w:r>
      <w:r w:rsidR="00DA5BE3">
        <w:rPr>
          <w:rFonts w:ascii="Times New Roman" w:hAnsi="Times New Roman" w:cs="Times New Roman"/>
          <w:sz w:val="28"/>
          <w:szCs w:val="28"/>
        </w:rPr>
        <w:t xml:space="preserve">Удостоверение на регистрация на партия </w:t>
      </w:r>
      <w:r w:rsidR="0029045A">
        <w:rPr>
          <w:rFonts w:ascii="Times New Roman" w:hAnsi="Times New Roman" w:cs="Times New Roman"/>
          <w:sz w:val="28"/>
          <w:szCs w:val="28"/>
        </w:rPr>
        <w:t xml:space="preserve">в ЦИК </w:t>
      </w:r>
      <w:r w:rsidR="00DA5BE3">
        <w:rPr>
          <w:rFonts w:ascii="Times New Roman" w:hAnsi="Times New Roman" w:cs="Times New Roman"/>
          <w:sz w:val="28"/>
          <w:szCs w:val="28"/>
        </w:rPr>
        <w:t>№9 / 07.09.2023 г.</w:t>
      </w:r>
    </w:p>
    <w:p w:rsidR="0029045A" w:rsidRDefault="0029045A" w:rsidP="0029045A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DA5BE3" w:rsidRDefault="0029045A" w:rsidP="0029045A">
      <w:pPr>
        <w:pStyle w:val="ab"/>
        <w:numPr>
          <w:ilvl w:val="0"/>
          <w:numId w:val="8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0139F0">
        <w:rPr>
          <w:rFonts w:ascii="Times New Roman" w:hAnsi="Times New Roman" w:cs="Times New Roman"/>
          <w:sz w:val="28"/>
          <w:szCs w:val="28"/>
        </w:rPr>
        <w:t xml:space="preserve">Разглеждане на постъпило </w:t>
      </w:r>
      <w:r>
        <w:rPr>
          <w:rFonts w:ascii="Times New Roman" w:hAnsi="Times New Roman" w:cs="Times New Roman"/>
          <w:sz w:val="28"/>
          <w:szCs w:val="28"/>
        </w:rPr>
        <w:t>заявление (Приложение №32-МИ) с Вх. № 7/12.09.2023</w:t>
      </w:r>
      <w:r w:rsidRPr="000139F0">
        <w:rPr>
          <w:rFonts w:ascii="Times New Roman" w:hAnsi="Times New Roman" w:cs="Times New Roman"/>
          <w:sz w:val="28"/>
          <w:szCs w:val="28"/>
        </w:rPr>
        <w:t xml:space="preserve"> г. за регистрац</w:t>
      </w:r>
      <w:r>
        <w:rPr>
          <w:rFonts w:ascii="Times New Roman" w:hAnsi="Times New Roman" w:cs="Times New Roman"/>
          <w:sz w:val="28"/>
          <w:szCs w:val="28"/>
        </w:rPr>
        <w:t>ия в ОИК на ПП ВЪЗРАЖДАНЕ,</w:t>
      </w:r>
      <w:r w:rsidRPr="0029045A">
        <w:rPr>
          <w:rFonts w:ascii="Times New Roman" w:hAnsi="Times New Roman" w:cs="Times New Roman"/>
          <w:sz w:val="28"/>
          <w:szCs w:val="28"/>
        </w:rPr>
        <w:t xml:space="preserve"> </w:t>
      </w:r>
      <w:r w:rsidRPr="000139F0">
        <w:rPr>
          <w:rFonts w:ascii="Times New Roman" w:hAnsi="Times New Roman" w:cs="Times New Roman"/>
          <w:sz w:val="28"/>
          <w:szCs w:val="28"/>
        </w:rPr>
        <w:t xml:space="preserve">представлявана от Костадин Тодоров Костадинов чрез </w:t>
      </w:r>
      <w:r>
        <w:rPr>
          <w:rFonts w:ascii="Times New Roman" w:hAnsi="Times New Roman" w:cs="Times New Roman"/>
          <w:sz w:val="28"/>
          <w:szCs w:val="28"/>
        </w:rPr>
        <w:t xml:space="preserve">Деян Ангелов. Иванов за участие в изборите за </w:t>
      </w:r>
      <w:r w:rsidR="00DA5BE3">
        <w:rPr>
          <w:rFonts w:ascii="Times New Roman" w:hAnsi="Times New Roman" w:cs="Times New Roman"/>
          <w:sz w:val="28"/>
          <w:szCs w:val="28"/>
        </w:rPr>
        <w:t xml:space="preserve"> Общински съветници в Община Твърдица </w:t>
      </w:r>
      <w:r w:rsidR="00DA5BE3" w:rsidRPr="000139F0">
        <w:rPr>
          <w:rFonts w:ascii="Times New Roman" w:hAnsi="Times New Roman" w:cs="Times New Roman"/>
          <w:sz w:val="28"/>
          <w:szCs w:val="28"/>
        </w:rPr>
        <w:t xml:space="preserve">  Към предложението са приложени след</w:t>
      </w:r>
      <w:r w:rsidR="00DA5BE3">
        <w:rPr>
          <w:rFonts w:ascii="Times New Roman" w:hAnsi="Times New Roman" w:cs="Times New Roman"/>
          <w:sz w:val="28"/>
          <w:szCs w:val="28"/>
        </w:rPr>
        <w:t xml:space="preserve">ните документи: </w:t>
      </w:r>
    </w:p>
    <w:p w:rsidR="0029045A" w:rsidRDefault="0029045A" w:rsidP="0029045A">
      <w:pPr>
        <w:pStyle w:val="ab"/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К</w:t>
      </w:r>
      <w:r w:rsidRPr="000139F0">
        <w:rPr>
          <w:rFonts w:ascii="Times New Roman" w:hAnsi="Times New Roman" w:cs="Times New Roman"/>
          <w:sz w:val="28"/>
          <w:szCs w:val="28"/>
        </w:rPr>
        <w:t xml:space="preserve">опие на пълномощно; </w:t>
      </w:r>
    </w:p>
    <w:p w:rsidR="0029045A" w:rsidRDefault="0029045A" w:rsidP="0029045A">
      <w:pPr>
        <w:pStyle w:val="ab"/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Удостоверение от Софийски градски съд за актуално състояние на партия „ВЪЗРАЖДАНЕ“;</w:t>
      </w:r>
    </w:p>
    <w:p w:rsidR="0029045A" w:rsidRDefault="0029045A" w:rsidP="0029045A">
      <w:pPr>
        <w:pStyle w:val="ab"/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3/Удостоверение на регистрация на партия в ЦИК №9 / 07.09.2023 г.</w:t>
      </w:r>
      <w:r w:rsidRPr="00013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ABA" w:rsidRDefault="00067ABA" w:rsidP="0029045A">
      <w:pPr>
        <w:pStyle w:val="ab"/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067ABA" w:rsidRDefault="00067ABA" w:rsidP="00067ABA">
      <w:pPr>
        <w:pStyle w:val="ab"/>
        <w:numPr>
          <w:ilvl w:val="0"/>
          <w:numId w:val="8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2ED5">
        <w:rPr>
          <w:rFonts w:ascii="Times New Roman" w:hAnsi="Times New Roman" w:cs="Times New Roman"/>
          <w:sz w:val="28"/>
          <w:szCs w:val="28"/>
        </w:rPr>
        <w:lastRenderedPageBreak/>
        <w:t>Определяне на броя на членовете на всяка  секционна избирателна комисия / СИК / за изборите за общински съветници и кметове на 29.10.2023г., съобразно броя на избирателите в съответната секция</w:t>
      </w:r>
      <w:r w:rsidR="00BF1427">
        <w:rPr>
          <w:rFonts w:ascii="Times New Roman" w:hAnsi="Times New Roman" w:cs="Times New Roman"/>
          <w:sz w:val="28"/>
          <w:szCs w:val="28"/>
        </w:rPr>
        <w:t>.</w:t>
      </w:r>
    </w:p>
    <w:p w:rsidR="00067ABA" w:rsidRPr="00482ED5" w:rsidRDefault="00067ABA" w:rsidP="00067ABA">
      <w:pPr>
        <w:pStyle w:val="ab"/>
        <w:spacing w:line="240" w:lineRule="auto"/>
        <w:ind w:left="502"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67ABA" w:rsidRDefault="00067ABA" w:rsidP="00067ABA">
      <w:pPr>
        <w:pStyle w:val="ab"/>
        <w:numPr>
          <w:ilvl w:val="0"/>
          <w:numId w:val="8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067ABA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Определяне на</w:t>
      </w:r>
      <w:r w:rsidRPr="00482ED5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2ED5">
        <w:rPr>
          <w:rFonts w:ascii="Times New Roman" w:hAnsi="Times New Roman" w:cs="Times New Roman"/>
          <w:sz w:val="28"/>
          <w:szCs w:val="28"/>
          <w:shd w:val="clear" w:color="auto" w:fill="FFFFFF"/>
        </w:rPr>
        <w:t> общия брой на членовете на секционните избирателни комисии в общината,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</w:t>
      </w:r>
      <w:r w:rsidR="00BF14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16A8" w:rsidRPr="00AD50A0" w:rsidRDefault="007016A8" w:rsidP="00DA5BE3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9C4F5E" w:rsidRPr="001D4F7A" w:rsidRDefault="009C4F5E" w:rsidP="009C4F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571" w:rsidRDefault="00A64571" w:rsidP="00DA5BE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7016A8" w:rsidRPr="001D4F7A" w:rsidRDefault="007016A8" w:rsidP="007016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По т.</w:t>
      </w:r>
      <w:r w:rsidR="0029045A">
        <w:rPr>
          <w:rFonts w:ascii="Times New Roman" w:hAnsi="Times New Roman" w:cs="Times New Roman"/>
          <w:b/>
          <w:sz w:val="28"/>
          <w:szCs w:val="28"/>
        </w:rPr>
        <w:t>1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- Твърдица</w:t>
      </w:r>
    </w:p>
    <w:p w:rsidR="007016A8" w:rsidRPr="001D4F7A" w:rsidRDefault="007016A8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6A8" w:rsidRDefault="007016A8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DE693C" w:rsidRDefault="00DE693C" w:rsidP="00DA5BE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bg-BG"/>
        </w:rPr>
      </w:pPr>
    </w:p>
    <w:p w:rsidR="00F427EB" w:rsidRPr="00AC7D92" w:rsidRDefault="00F427EB" w:rsidP="00F42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EB" w:rsidRDefault="00F427EB" w:rsidP="00F427EB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4A73CD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Във връзка с постъпили Заявления: </w:t>
      </w:r>
    </w:p>
    <w:p w:rsidR="00F427EB" w:rsidRPr="00DB785D" w:rsidRDefault="00F427EB" w:rsidP="00F427EB">
      <w:pPr>
        <w:pStyle w:val="ab"/>
        <w:numPr>
          <w:ilvl w:val="0"/>
          <w:numId w:val="22"/>
        </w:num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Назначава лицата:</w:t>
      </w:r>
    </w:p>
    <w:p w:rsidR="00F427EB" w:rsidRPr="00DB785D" w:rsidRDefault="00F427EB" w:rsidP="00F427EB">
      <w:pPr>
        <w:pStyle w:val="ab"/>
        <w:numPr>
          <w:ilvl w:val="0"/>
          <w:numId w:val="23"/>
        </w:num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DB785D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Диана Михайлова </w:t>
      </w:r>
      <w:proofErr w:type="spellStart"/>
      <w:r w:rsidRPr="00DB785D">
        <w:rPr>
          <w:rFonts w:ascii="Times New Roman" w:eastAsia="Calibri" w:hAnsi="Times New Roman" w:cs="Times New Roman"/>
          <w:sz w:val="28"/>
          <w:szCs w:val="28"/>
          <w:lang w:eastAsia="bg-BG"/>
        </w:rPr>
        <w:t>Мекянова</w:t>
      </w:r>
      <w:proofErr w:type="spellEnd"/>
      <w:r w:rsidRPr="00DB785D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 ЕГН **********  за експерт. </w:t>
      </w:r>
    </w:p>
    <w:p w:rsidR="00F427EB" w:rsidRDefault="00F427EB" w:rsidP="00F427EB">
      <w:pPr>
        <w:pStyle w:val="ab"/>
        <w:numPr>
          <w:ilvl w:val="0"/>
          <w:numId w:val="23"/>
        </w:num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DB785D">
        <w:rPr>
          <w:rFonts w:ascii="Times New Roman" w:eastAsia="Calibri" w:hAnsi="Times New Roman" w:cs="Times New Roman"/>
          <w:sz w:val="28"/>
          <w:szCs w:val="28"/>
          <w:lang w:eastAsia="bg-BG"/>
        </w:rPr>
        <w:t>Пенка Михайлова Камбурова с ЕГН **********за технически сътрудник.</w:t>
      </w:r>
    </w:p>
    <w:p w:rsidR="00F427EB" w:rsidRDefault="00F427EB" w:rsidP="00F427EB">
      <w:pPr>
        <w:pStyle w:val="ab"/>
        <w:numPr>
          <w:ilvl w:val="0"/>
          <w:numId w:val="22"/>
        </w:num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Определя месечно възнаграждение на специалистите, както следва:</w:t>
      </w:r>
    </w:p>
    <w:p w:rsidR="00F427EB" w:rsidRDefault="00F427EB" w:rsidP="00F427EB">
      <w:pPr>
        <w:pStyle w:val="ab"/>
        <w:numPr>
          <w:ilvl w:val="0"/>
          <w:numId w:val="23"/>
        </w:num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Експерт към ОИК – 1100 лв.</w:t>
      </w:r>
    </w:p>
    <w:p w:rsidR="00F427EB" w:rsidRPr="00DB785D" w:rsidRDefault="00F427EB" w:rsidP="00F427EB">
      <w:pPr>
        <w:pStyle w:val="ab"/>
        <w:numPr>
          <w:ilvl w:val="0"/>
          <w:numId w:val="23"/>
        </w:num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Технически сътрудник – 800 лв.</w:t>
      </w:r>
    </w:p>
    <w:p w:rsidR="00F427EB" w:rsidRPr="004A73CD" w:rsidRDefault="00F427EB" w:rsidP="00F427EB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Председателят на ОИК Твърдица да направи писмено предложение до кмета на община Твърдица за съгласуване и сключване на гражданските договори с лицата.</w:t>
      </w:r>
    </w:p>
    <w:p w:rsidR="007016A8" w:rsidRPr="001D4F7A" w:rsidRDefault="007016A8" w:rsidP="007016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3CD">
        <w:rPr>
          <w:rFonts w:ascii="Times New Roman" w:hAnsi="Times New Roman" w:cs="Times New Roman"/>
          <w:b/>
          <w:sz w:val="28"/>
          <w:szCs w:val="28"/>
        </w:rPr>
        <w:t>По т.</w:t>
      </w:r>
      <w:r w:rsidR="00067ABA" w:rsidRPr="004A73CD">
        <w:rPr>
          <w:rFonts w:ascii="Times New Roman" w:hAnsi="Times New Roman" w:cs="Times New Roman"/>
          <w:b/>
          <w:sz w:val="28"/>
          <w:szCs w:val="28"/>
        </w:rPr>
        <w:t>2</w:t>
      </w:r>
      <w:r w:rsidRPr="004A73CD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-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Твърдица</w:t>
      </w:r>
    </w:p>
    <w:p w:rsidR="007016A8" w:rsidRPr="001D4F7A" w:rsidRDefault="007016A8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6A8" w:rsidRDefault="007016A8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3712ED" w:rsidRDefault="003712ED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BA" w:rsidRPr="005B7090" w:rsidRDefault="00067ABA" w:rsidP="00067ABA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5B7090">
        <w:rPr>
          <w:rStyle w:val="aa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политическа партия „ВЪЗРАЖДАНЕ” </w:t>
      </w:r>
      <w:r w:rsidRPr="005B7090">
        <w:rPr>
          <w:rStyle w:val="aa"/>
          <w:b w:val="0"/>
          <w:sz w:val="28"/>
          <w:szCs w:val="28"/>
        </w:rPr>
        <w:t xml:space="preserve">за участие в </w:t>
      </w:r>
      <w:r w:rsidRPr="00851FFF">
        <w:rPr>
          <w:rStyle w:val="aa"/>
          <w:sz w:val="28"/>
          <w:szCs w:val="28"/>
        </w:rPr>
        <w:t xml:space="preserve">изборите за </w:t>
      </w:r>
      <w:r>
        <w:rPr>
          <w:rStyle w:val="aa"/>
          <w:sz w:val="28"/>
          <w:szCs w:val="28"/>
        </w:rPr>
        <w:t>кмет на община</w:t>
      </w:r>
      <w:r>
        <w:rPr>
          <w:rStyle w:val="aa"/>
          <w:b w:val="0"/>
          <w:sz w:val="28"/>
          <w:szCs w:val="28"/>
        </w:rPr>
        <w:t xml:space="preserve"> на 29 октомври 2023</w:t>
      </w:r>
      <w:r w:rsidRPr="005B7090">
        <w:rPr>
          <w:rStyle w:val="aa"/>
          <w:b w:val="0"/>
          <w:sz w:val="28"/>
          <w:szCs w:val="28"/>
        </w:rPr>
        <w:t xml:space="preserve"> г.</w:t>
      </w:r>
    </w:p>
    <w:p w:rsidR="00067ABA" w:rsidRDefault="00067ABA" w:rsidP="00067ABA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5B7090">
        <w:rPr>
          <w:rStyle w:val="aa"/>
          <w:b w:val="0"/>
          <w:sz w:val="28"/>
          <w:szCs w:val="28"/>
        </w:rPr>
        <w:t>Наименованието на партията за отпечатване в бюлетината е: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ВЪЗРАЖДАНЕ</w:t>
      </w:r>
    </w:p>
    <w:p w:rsidR="00067ABA" w:rsidRDefault="00067ABA" w:rsidP="00067A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6A8" w:rsidRDefault="007016A8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6A8" w:rsidRDefault="007016A8" w:rsidP="00DA5BE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7016A8" w:rsidRDefault="007016A8" w:rsidP="00DA5BE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3712ED" w:rsidRDefault="003712ED" w:rsidP="007016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12ED" w:rsidRDefault="007016A8" w:rsidP="00371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lastRenderedPageBreak/>
        <w:t>По т.</w:t>
      </w:r>
      <w:r w:rsidR="00067ABA">
        <w:rPr>
          <w:rFonts w:ascii="Times New Roman" w:hAnsi="Times New Roman" w:cs="Times New Roman"/>
          <w:b/>
          <w:sz w:val="28"/>
          <w:szCs w:val="28"/>
        </w:rPr>
        <w:t>3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</w:t>
      </w:r>
      <w:r w:rsidR="003712ED">
        <w:rPr>
          <w:rFonts w:ascii="Times New Roman" w:hAnsi="Times New Roman" w:cs="Times New Roman"/>
          <w:b/>
          <w:sz w:val="28"/>
          <w:szCs w:val="28"/>
        </w:rPr>
        <w:t>–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Твърдица</w:t>
      </w:r>
    </w:p>
    <w:p w:rsidR="003712ED" w:rsidRDefault="003712ED" w:rsidP="00371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6A8" w:rsidRDefault="007016A8" w:rsidP="00371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067ABA" w:rsidRDefault="00067ABA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BA" w:rsidRPr="005B7090" w:rsidRDefault="00067ABA" w:rsidP="00067ABA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5B7090">
        <w:rPr>
          <w:rStyle w:val="aa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политическа партия „ВЪЗРАЖДАНЕ” </w:t>
      </w:r>
      <w:r w:rsidRPr="005B7090">
        <w:rPr>
          <w:rStyle w:val="aa"/>
          <w:b w:val="0"/>
          <w:sz w:val="28"/>
          <w:szCs w:val="28"/>
        </w:rPr>
        <w:t xml:space="preserve">за участие в </w:t>
      </w:r>
      <w:r w:rsidRPr="00851FFF">
        <w:rPr>
          <w:rStyle w:val="aa"/>
          <w:sz w:val="28"/>
          <w:szCs w:val="28"/>
        </w:rPr>
        <w:t xml:space="preserve">изборите за </w:t>
      </w:r>
      <w:r>
        <w:rPr>
          <w:rStyle w:val="aa"/>
          <w:sz w:val="28"/>
          <w:szCs w:val="28"/>
        </w:rPr>
        <w:t xml:space="preserve">кмет на кметства - </w:t>
      </w:r>
      <w:r w:rsidRPr="001246C9">
        <w:rPr>
          <w:b/>
          <w:sz w:val="28"/>
          <w:szCs w:val="28"/>
        </w:rPr>
        <w:t>Шивачево, Сборище, Оризари, Боров дол, Бяла паланка и</w:t>
      </w:r>
      <w:r>
        <w:rPr>
          <w:b/>
          <w:sz w:val="28"/>
          <w:szCs w:val="28"/>
        </w:rPr>
        <w:t xml:space="preserve"> </w:t>
      </w:r>
      <w:r w:rsidRPr="001246C9">
        <w:rPr>
          <w:b/>
          <w:sz w:val="28"/>
          <w:szCs w:val="28"/>
        </w:rPr>
        <w:t>Червенаково</w:t>
      </w:r>
      <w:r>
        <w:rPr>
          <w:rStyle w:val="aa"/>
          <w:b w:val="0"/>
          <w:sz w:val="28"/>
          <w:szCs w:val="28"/>
        </w:rPr>
        <w:t xml:space="preserve"> на 29 октомври 2023</w:t>
      </w:r>
      <w:r w:rsidRPr="005B7090">
        <w:rPr>
          <w:rStyle w:val="aa"/>
          <w:b w:val="0"/>
          <w:sz w:val="28"/>
          <w:szCs w:val="28"/>
        </w:rPr>
        <w:t xml:space="preserve"> г.</w:t>
      </w:r>
    </w:p>
    <w:p w:rsidR="00067ABA" w:rsidRDefault="00067ABA" w:rsidP="00067ABA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5B7090">
        <w:rPr>
          <w:rStyle w:val="aa"/>
          <w:b w:val="0"/>
          <w:sz w:val="28"/>
          <w:szCs w:val="28"/>
        </w:rPr>
        <w:t>Наименованието на партията за отпечатване в бюлетината е: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ВЪЗРАЖДАНЕ</w:t>
      </w:r>
    </w:p>
    <w:p w:rsidR="00067ABA" w:rsidRDefault="00067ABA" w:rsidP="00701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7B5" w:rsidRDefault="00EA57B5" w:rsidP="00DA5BE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7016A8" w:rsidRDefault="007016A8" w:rsidP="007016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По т.</w:t>
      </w:r>
      <w:r w:rsidR="00067ABA">
        <w:rPr>
          <w:rFonts w:ascii="Times New Roman" w:hAnsi="Times New Roman" w:cs="Times New Roman"/>
          <w:b/>
          <w:sz w:val="28"/>
          <w:szCs w:val="28"/>
        </w:rPr>
        <w:t>4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</w:t>
      </w:r>
      <w:r w:rsidR="003712ED">
        <w:rPr>
          <w:rFonts w:ascii="Times New Roman" w:hAnsi="Times New Roman" w:cs="Times New Roman"/>
          <w:b/>
          <w:sz w:val="28"/>
          <w:szCs w:val="28"/>
        </w:rPr>
        <w:t>–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Твърдица</w:t>
      </w:r>
    </w:p>
    <w:p w:rsidR="003712ED" w:rsidRPr="001D4F7A" w:rsidRDefault="003712ED" w:rsidP="007016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6A8" w:rsidRDefault="007016A8" w:rsidP="00371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3712ED" w:rsidRDefault="003712ED" w:rsidP="00371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7B5" w:rsidRPr="005B7090" w:rsidRDefault="00EA57B5" w:rsidP="00EA57B5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5B7090">
        <w:rPr>
          <w:rStyle w:val="aa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политическа партия „ВЪЗРАЖДАНЕ” </w:t>
      </w:r>
      <w:r w:rsidRPr="005B7090">
        <w:rPr>
          <w:rStyle w:val="aa"/>
          <w:b w:val="0"/>
          <w:sz w:val="28"/>
          <w:szCs w:val="28"/>
        </w:rPr>
        <w:t xml:space="preserve">за участие в </w:t>
      </w:r>
      <w:r>
        <w:rPr>
          <w:rStyle w:val="aa"/>
          <w:sz w:val="28"/>
          <w:szCs w:val="28"/>
        </w:rPr>
        <w:t>общински съветници</w:t>
      </w:r>
      <w:r>
        <w:rPr>
          <w:rStyle w:val="aa"/>
          <w:b w:val="0"/>
          <w:sz w:val="28"/>
          <w:szCs w:val="28"/>
        </w:rPr>
        <w:t xml:space="preserve"> на 29 октомври 2023</w:t>
      </w:r>
      <w:r w:rsidRPr="005B7090">
        <w:rPr>
          <w:rStyle w:val="aa"/>
          <w:b w:val="0"/>
          <w:sz w:val="28"/>
          <w:szCs w:val="28"/>
        </w:rPr>
        <w:t xml:space="preserve"> г.</w:t>
      </w:r>
    </w:p>
    <w:p w:rsidR="00EA57B5" w:rsidRDefault="00EA57B5" w:rsidP="00EA57B5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5B7090">
        <w:rPr>
          <w:rStyle w:val="aa"/>
          <w:b w:val="0"/>
          <w:sz w:val="28"/>
          <w:szCs w:val="28"/>
        </w:rPr>
        <w:t>Наименованието на партията за отпечатване в бюлетината е: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ВЪЗРАЖДАНЕ</w:t>
      </w:r>
    </w:p>
    <w:p w:rsidR="007016A8" w:rsidRDefault="007016A8" w:rsidP="00DA5BE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3712ED" w:rsidRDefault="003712ED" w:rsidP="00DA5BE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067ABA" w:rsidRDefault="00067ABA" w:rsidP="00067A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Твърдица</w:t>
      </w:r>
    </w:p>
    <w:p w:rsidR="003712ED" w:rsidRDefault="003712ED" w:rsidP="00067A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7ABA" w:rsidRDefault="00067ABA" w:rsidP="003712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E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3712ED" w:rsidRPr="003712ED" w:rsidRDefault="003712ED" w:rsidP="003712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BA" w:rsidRPr="00205BC3" w:rsidRDefault="00067ABA" w:rsidP="0006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BC3">
        <w:rPr>
          <w:rFonts w:ascii="Times New Roman" w:hAnsi="Times New Roman" w:cs="Times New Roman"/>
          <w:sz w:val="28"/>
          <w:szCs w:val="28"/>
        </w:rPr>
        <w:t xml:space="preserve">Определя броя на членовете на секционни избирателни комисии (СИК) съгласно справка на ОБЩИНА Твърдица </w:t>
      </w:r>
      <w:r>
        <w:rPr>
          <w:rFonts w:ascii="Times New Roman" w:hAnsi="Times New Roman" w:cs="Times New Roman"/>
          <w:sz w:val="28"/>
          <w:szCs w:val="28"/>
        </w:rPr>
        <w:t xml:space="preserve">за броя на гласоподавателите </w:t>
      </w:r>
      <w:r w:rsidRPr="00205BC3">
        <w:rPr>
          <w:rFonts w:ascii="Times New Roman" w:hAnsi="Times New Roman" w:cs="Times New Roman"/>
          <w:sz w:val="28"/>
          <w:szCs w:val="28"/>
        </w:rPr>
        <w:t>както следва:</w:t>
      </w:r>
    </w:p>
    <w:tbl>
      <w:tblPr>
        <w:tblpPr w:leftFromText="141" w:rightFromText="141" w:vertAnchor="text" w:horzAnchor="margin" w:tblpXSpec="center" w:tblpY="259"/>
        <w:tblW w:w="6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860"/>
        <w:gridCol w:w="2380"/>
        <w:gridCol w:w="1300"/>
      </w:tblGrid>
      <w:tr w:rsidR="00067ABA" w:rsidRPr="0098279F" w:rsidTr="00552E9D">
        <w:trPr>
          <w:trHeight w:val="49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СЕЛИЩЕ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БР. ГЛАСОПОДАВАТЕЛИ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2017C1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2017C1">
              <w:rPr>
                <w:rFonts w:ascii="Calibri" w:eastAsia="Times New Roman" w:hAnsi="Calibri" w:cs="Times New Roman"/>
                <w:color w:val="000000"/>
                <w:lang w:eastAsia="bg-BG"/>
              </w:rPr>
              <w:t>БР. ЧЛЕНОВЕ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488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2017C1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2017C1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7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581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534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609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849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803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ТВЪРДИЦА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629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ОРИЗАРИ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447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СБОРИЩЕ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591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202400010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СБОРИЩЕ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820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765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618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721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ГР. ШИВАЧЕВО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831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ЧЕРВЕНАКОВО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109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bg-BG"/>
              </w:rPr>
            </w:pPr>
            <w:r w:rsidRPr="007C23E5">
              <w:rPr>
                <w:rFonts w:ascii="Calibri" w:eastAsia="Times New Roman" w:hAnsi="Calibri" w:cs="Times New Roman"/>
                <w:lang w:val="en-US" w:eastAsia="bg-BG"/>
              </w:rPr>
              <w:t>5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БЛИЗНЕЦ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lang w:eastAsia="bg-BG"/>
              </w:rPr>
              <w:t>5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БОРОВ ДОЛ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375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202400019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ЖЪЛТ БРЯГ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269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067ABA" w:rsidRPr="0098279F" w:rsidTr="00552E9D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202400020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8279F">
              <w:rPr>
                <w:rFonts w:ascii="Calibri" w:eastAsia="Times New Roman" w:hAnsi="Calibri" w:cs="Times New Roman"/>
                <w:color w:val="000000"/>
                <w:lang w:eastAsia="bg-BG"/>
              </w:rPr>
              <w:t>С. БЯЛА ПАЛАНКА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067ABA" w:rsidRPr="0098279F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773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067ABA" w:rsidRPr="007C23E5" w:rsidRDefault="00067ABA" w:rsidP="0055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C23E5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</w:tbl>
    <w:p w:rsidR="00067ABA" w:rsidRPr="001D4F7A" w:rsidRDefault="00067ABA" w:rsidP="00067A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24CA" w:rsidRPr="00E409AC" w:rsidRDefault="001824CA" w:rsidP="001824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4CA" w:rsidRPr="006D0CCA" w:rsidRDefault="001824CA" w:rsidP="00067A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ABA" w:rsidRDefault="00067ABA" w:rsidP="001824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067ABA" w:rsidRDefault="00067ABA" w:rsidP="001824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067ABA" w:rsidRDefault="00067ABA" w:rsidP="001824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067ABA" w:rsidRDefault="00067ABA" w:rsidP="001824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3712ED" w:rsidRDefault="003712ED" w:rsidP="001824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067ABA" w:rsidRDefault="00067ABA" w:rsidP="00067A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Твърдица</w:t>
      </w:r>
    </w:p>
    <w:p w:rsidR="00067ABA" w:rsidRDefault="00067ABA" w:rsidP="001824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067ABA" w:rsidRDefault="00067ABA" w:rsidP="00067A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CCA">
        <w:rPr>
          <w:rFonts w:ascii="Times New Roman" w:hAnsi="Times New Roman" w:cs="Times New Roman"/>
          <w:b/>
          <w:sz w:val="28"/>
          <w:szCs w:val="28"/>
        </w:rPr>
        <w:t>РЕШИ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12ED" w:rsidRDefault="003712ED" w:rsidP="00067A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1824CA" w:rsidRPr="00816F47" w:rsidRDefault="001824CA" w:rsidP="001824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6F4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ОПРЕДЕЛЯ</w:t>
      </w:r>
      <w:r w:rsidRPr="00816F47">
        <w:rPr>
          <w:rFonts w:ascii="Times New Roman" w:eastAsia="Times New Roman" w:hAnsi="Times New Roman" w:cs="Times New Roman"/>
          <w:sz w:val="28"/>
          <w:szCs w:val="28"/>
          <w:lang w:eastAsia="bg-BG"/>
        </w:rPr>
        <w:t> общия брой на членовете на секционните избирателни комисии в общината,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коалиция, както следва: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5"/>
      </w:tblGrid>
      <w:tr w:rsidR="00571215" w:rsidRPr="00816F47" w:rsidTr="00FE2904">
        <w:tc>
          <w:tcPr>
            <w:tcW w:w="10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tbl>
            <w:tblPr>
              <w:tblW w:w="855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6"/>
              <w:gridCol w:w="1307"/>
              <w:gridCol w:w="1008"/>
              <w:gridCol w:w="1335"/>
              <w:gridCol w:w="975"/>
              <w:gridCol w:w="1011"/>
              <w:gridCol w:w="973"/>
            </w:tblGrid>
            <w:tr w:rsidR="00571215" w:rsidRPr="004258A0" w:rsidTr="00552E9D">
              <w:tc>
                <w:tcPr>
                  <w:tcW w:w="8555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bg-BG"/>
                    </w:rPr>
                    <w:t>СИК в ОБЩИНА ТВЪРДИЦА</w:t>
                  </w:r>
                </w:p>
              </w:tc>
            </w:tr>
            <w:tr w:rsidR="00571215" w:rsidRPr="004258A0" w:rsidTr="00552E9D">
              <w:tc>
                <w:tcPr>
                  <w:tcW w:w="194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ПП/КП</w:t>
                  </w:r>
                </w:p>
              </w:tc>
              <w:tc>
                <w:tcPr>
                  <w:tcW w:w="130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5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ГЕРБ-СДС</w:t>
                  </w:r>
                </w:p>
              </w:tc>
              <w:tc>
                <w:tcPr>
                  <w:tcW w:w="10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ПП-ДБ</w:t>
                  </w:r>
                </w:p>
              </w:tc>
              <w:tc>
                <w:tcPr>
                  <w:tcW w:w="133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Възраждане</w:t>
                  </w:r>
                </w:p>
              </w:tc>
              <w:tc>
                <w:tcPr>
                  <w:tcW w:w="97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ДПС</w:t>
                  </w:r>
                </w:p>
              </w:tc>
              <w:tc>
                <w:tcPr>
                  <w:tcW w:w="101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БСП</w:t>
                  </w:r>
                </w:p>
              </w:tc>
              <w:tc>
                <w:tcPr>
                  <w:tcW w:w="97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ИТН</w:t>
                  </w:r>
                </w:p>
              </w:tc>
            </w:tr>
            <w:tr w:rsidR="00571215" w:rsidRPr="004258A0" w:rsidTr="00552E9D">
              <w:tc>
                <w:tcPr>
                  <w:tcW w:w="194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ОБЩ БРОЙ ЧЛЕНОВЕ в т.ч. ръководство</w:t>
                  </w:r>
                </w:p>
              </w:tc>
              <w:tc>
                <w:tcPr>
                  <w:tcW w:w="130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41</w:t>
                  </w:r>
                </w:p>
              </w:tc>
              <w:tc>
                <w:tcPr>
                  <w:tcW w:w="10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36</w:t>
                  </w:r>
                </w:p>
              </w:tc>
              <w:tc>
                <w:tcPr>
                  <w:tcW w:w="133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22</w:t>
                  </w:r>
                </w:p>
              </w:tc>
              <w:tc>
                <w:tcPr>
                  <w:tcW w:w="97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22</w:t>
                  </w:r>
                </w:p>
              </w:tc>
              <w:tc>
                <w:tcPr>
                  <w:tcW w:w="101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19</w:t>
                  </w:r>
                </w:p>
              </w:tc>
              <w:tc>
                <w:tcPr>
                  <w:tcW w:w="97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19</w:t>
                  </w:r>
                </w:p>
              </w:tc>
            </w:tr>
            <w:tr w:rsidR="00571215" w:rsidRPr="004258A0" w:rsidTr="00552E9D">
              <w:tc>
                <w:tcPr>
                  <w:tcW w:w="194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БРОЙ ЧЛЕНОВЕ РЪКОВОДЕН СЪСТАВ</w:t>
                  </w:r>
                </w:p>
              </w:tc>
              <w:tc>
                <w:tcPr>
                  <w:tcW w:w="130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17</w:t>
                  </w:r>
                </w:p>
              </w:tc>
              <w:tc>
                <w:tcPr>
                  <w:tcW w:w="10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15</w:t>
                  </w:r>
                </w:p>
              </w:tc>
              <w:tc>
                <w:tcPr>
                  <w:tcW w:w="133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9</w:t>
                  </w:r>
                </w:p>
              </w:tc>
              <w:tc>
                <w:tcPr>
                  <w:tcW w:w="97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8</w:t>
                  </w:r>
                </w:p>
              </w:tc>
              <w:tc>
                <w:tcPr>
                  <w:tcW w:w="101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5</w:t>
                  </w:r>
                </w:p>
              </w:tc>
              <w:tc>
                <w:tcPr>
                  <w:tcW w:w="97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/>
                  <w:tcMar>
                    <w:top w:w="25" w:type="dxa"/>
                    <w:left w:w="50" w:type="dxa"/>
                    <w:bottom w:w="25" w:type="dxa"/>
                    <w:right w:w="50" w:type="dxa"/>
                  </w:tcMar>
                  <w:hideMark/>
                </w:tcPr>
                <w:p w:rsidR="00571215" w:rsidRPr="004258A0" w:rsidRDefault="00571215" w:rsidP="00571215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  <w:r w:rsidRPr="004258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  <w:t>3</w:t>
                  </w:r>
                </w:p>
              </w:tc>
            </w:tr>
          </w:tbl>
          <w:p w:rsidR="00571215" w:rsidRDefault="00571215" w:rsidP="00571215"/>
        </w:tc>
      </w:tr>
    </w:tbl>
    <w:p w:rsidR="001824CA" w:rsidRPr="00A64571" w:rsidRDefault="001824CA" w:rsidP="00A645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4571" w:rsidRDefault="00A64571" w:rsidP="001362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7ABA" w:rsidRDefault="00067ABA" w:rsidP="00067ABA">
      <w:pPr>
        <w:pStyle w:val="ab"/>
        <w:spacing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lastRenderedPageBreak/>
        <w:t>На заседанието присъстваха:</w:t>
      </w:r>
    </w:p>
    <w:p w:rsidR="00067ABA" w:rsidRDefault="00067ABA" w:rsidP="00067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582"/>
      </w:tblGrid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ПРЕДСЕДАТЕЛ:</w:t>
            </w: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Милена Стоилова Димитрова</w:t>
            </w:r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 w:rsidRPr="001D4F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Мария Тодорова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Пешанова</w:t>
            </w:r>
            <w:proofErr w:type="spellEnd"/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 w:rsidRPr="001D4F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Евгения Петкова Йорданова</w:t>
            </w:r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СЕКРЕТАР:</w:t>
            </w: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Кадрин</w:t>
            </w:r>
            <w:proofErr w:type="spellEnd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 Хасанов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  <w:proofErr w:type="spellEnd"/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ЧЛЕНОВЕ:</w:t>
            </w: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Даниела Денева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Боярова</w:t>
            </w:r>
            <w:proofErr w:type="spellEnd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-Димитрова</w:t>
            </w:r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Цони Златев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Чотов</w:t>
            </w:r>
            <w:proofErr w:type="spellEnd"/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Теодора Йорданова Димитрова  </w:t>
            </w:r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Таня Станчева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Станчева</w:t>
            </w:r>
            <w:proofErr w:type="spellEnd"/>
          </w:p>
        </w:tc>
      </w:tr>
      <w:tr w:rsidR="00067ABA" w:rsidTr="00552E9D">
        <w:tc>
          <w:tcPr>
            <w:tcW w:w="3510" w:type="dxa"/>
          </w:tcPr>
          <w:p w:rsidR="00067ABA" w:rsidRDefault="00067ABA" w:rsidP="00552E9D"/>
        </w:tc>
        <w:tc>
          <w:tcPr>
            <w:tcW w:w="6695" w:type="dxa"/>
          </w:tcPr>
          <w:p w:rsidR="00067ABA" w:rsidRDefault="00067ABA" w:rsidP="00552E9D">
            <w:r w:rsidRPr="002D7D66">
              <w:rPr>
                <w:rFonts w:ascii="Times New Roman" w:hAnsi="Times New Roman" w:cs="Times New Roman"/>
                <w:sz w:val="28"/>
                <w:szCs w:val="28"/>
              </w:rPr>
              <w:t xml:space="preserve">Тинка Стефанова </w:t>
            </w:r>
            <w:proofErr w:type="spellStart"/>
            <w:r w:rsidRPr="002D7D66">
              <w:rPr>
                <w:rFonts w:ascii="Times New Roman" w:hAnsi="Times New Roman" w:cs="Times New Roman"/>
                <w:sz w:val="28"/>
                <w:szCs w:val="28"/>
              </w:rPr>
              <w:t>Ракаджиева</w:t>
            </w:r>
            <w:proofErr w:type="spellEnd"/>
          </w:p>
        </w:tc>
      </w:tr>
      <w:tr w:rsidR="00067ABA" w:rsidTr="00552E9D">
        <w:tc>
          <w:tcPr>
            <w:tcW w:w="3510" w:type="dxa"/>
          </w:tcPr>
          <w:p w:rsidR="00067AB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067ABA" w:rsidRPr="001D4F7A" w:rsidRDefault="00067ABA" w:rsidP="00552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ABA" w:rsidRPr="001D4F7A" w:rsidRDefault="00067ABA" w:rsidP="00067A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7ABA" w:rsidRDefault="00067ABA" w:rsidP="00067A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571">
        <w:rPr>
          <w:rFonts w:ascii="Times New Roman" w:hAnsi="Times New Roman" w:cs="Times New Roman"/>
          <w:sz w:val="28"/>
          <w:szCs w:val="28"/>
        </w:rPr>
        <w:t>По уважителни причини отсъства</w:t>
      </w:r>
      <w:r w:rsidR="003712ED">
        <w:rPr>
          <w:rFonts w:ascii="Times New Roman" w:hAnsi="Times New Roman" w:cs="Times New Roman"/>
          <w:sz w:val="28"/>
          <w:szCs w:val="28"/>
        </w:rPr>
        <w:t xml:space="preserve">т </w:t>
      </w:r>
      <w:r w:rsidR="003712ED" w:rsidRPr="001D4F7A">
        <w:rPr>
          <w:rFonts w:ascii="Times New Roman" w:hAnsi="Times New Roman" w:cs="Times New Roman"/>
          <w:sz w:val="28"/>
          <w:szCs w:val="28"/>
        </w:rPr>
        <w:t>Красимира Костова Маринова</w:t>
      </w:r>
      <w:r w:rsidR="003712ED">
        <w:rPr>
          <w:rFonts w:ascii="Times New Roman" w:hAnsi="Times New Roman" w:cs="Times New Roman"/>
          <w:sz w:val="28"/>
          <w:szCs w:val="28"/>
        </w:rPr>
        <w:t xml:space="preserve"> и</w:t>
      </w:r>
      <w:r w:rsidRPr="00A64571">
        <w:rPr>
          <w:rFonts w:ascii="Times New Roman" w:hAnsi="Times New Roman" w:cs="Times New Roman"/>
          <w:sz w:val="28"/>
          <w:szCs w:val="28"/>
        </w:rPr>
        <w:t xml:space="preserve"> Марио </w:t>
      </w:r>
      <w:proofErr w:type="spellStart"/>
      <w:r w:rsidRPr="00A64571">
        <w:rPr>
          <w:rFonts w:ascii="Times New Roman" w:hAnsi="Times New Roman" w:cs="Times New Roman"/>
          <w:sz w:val="28"/>
          <w:szCs w:val="28"/>
        </w:rPr>
        <w:t>Имрих</w:t>
      </w:r>
      <w:proofErr w:type="spellEnd"/>
      <w:r w:rsidRPr="00A64571">
        <w:rPr>
          <w:rFonts w:ascii="Times New Roman" w:hAnsi="Times New Roman" w:cs="Times New Roman"/>
          <w:sz w:val="28"/>
          <w:szCs w:val="28"/>
        </w:rPr>
        <w:t xml:space="preserve"> Динев</w:t>
      </w:r>
    </w:p>
    <w:p w:rsidR="00DA5BE3" w:rsidRPr="00DE1451" w:rsidRDefault="00DA5BE3" w:rsidP="00565D03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65D03" w:rsidRPr="00DE1451" w:rsidRDefault="00565D03" w:rsidP="00565D03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DE1451">
        <w:rPr>
          <w:b/>
          <w:sz w:val="28"/>
          <w:szCs w:val="28"/>
        </w:rPr>
        <w:t xml:space="preserve">Поради изчерпване на дневния ред заседанието на ОИК </w:t>
      </w:r>
      <w:r w:rsidRPr="00245BFD">
        <w:rPr>
          <w:b/>
          <w:sz w:val="28"/>
          <w:szCs w:val="28"/>
        </w:rPr>
        <w:t>приключи в 1</w:t>
      </w:r>
      <w:r w:rsidR="003712ED">
        <w:rPr>
          <w:b/>
          <w:sz w:val="28"/>
          <w:szCs w:val="28"/>
        </w:rPr>
        <w:t>9:0</w:t>
      </w:r>
      <w:bookmarkStart w:id="0" w:name="_GoBack"/>
      <w:bookmarkEnd w:id="0"/>
      <w:r w:rsidRPr="00245BFD">
        <w:rPr>
          <w:b/>
          <w:sz w:val="28"/>
          <w:szCs w:val="28"/>
        </w:rPr>
        <w:t>0 ч.</w:t>
      </w:r>
    </w:p>
    <w:p w:rsidR="004A6C4A" w:rsidRDefault="004A6C4A" w:rsidP="000F75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AA2" w:rsidRPr="00915AA2" w:rsidRDefault="00D774FA" w:rsidP="0091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B18" w:rsidRPr="000F7581" w:rsidRDefault="009C4B18" w:rsidP="009C4B18">
      <w:pPr>
        <w:pStyle w:val="a9"/>
        <w:shd w:val="clear" w:color="auto" w:fill="FFFFFF"/>
        <w:spacing w:before="0" w:beforeAutospacing="0" w:after="0" w:afterAutospacing="0" w:line="276" w:lineRule="auto"/>
        <w:jc w:val="both"/>
      </w:pPr>
    </w:p>
    <w:p w:rsidR="009C4B18" w:rsidRDefault="009C4B18" w:rsidP="00026192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7581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0F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B18" w:rsidRPr="00114D45" w:rsidRDefault="00026192" w:rsidP="0002619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467B9">
        <w:rPr>
          <w:rFonts w:ascii="Times New Roman" w:hAnsi="Times New Roman" w:cs="Times New Roman"/>
          <w:sz w:val="24"/>
          <w:szCs w:val="24"/>
        </w:rPr>
        <w:t>Милена Димитрова</w:t>
      </w:r>
      <w:r w:rsidR="009C4B18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9C4B18" w:rsidRDefault="009C4B18" w:rsidP="009C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B18" w:rsidRDefault="009C4B18" w:rsidP="009C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B18" w:rsidRPr="000F7581" w:rsidRDefault="007467B9" w:rsidP="0002619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9C4B18" w:rsidRPr="000F7581">
        <w:rPr>
          <w:rFonts w:ascii="Times New Roman" w:hAnsi="Times New Roman" w:cs="Times New Roman"/>
          <w:sz w:val="24"/>
          <w:szCs w:val="24"/>
        </w:rPr>
        <w:t xml:space="preserve">:   </w:t>
      </w:r>
      <w:r w:rsidR="009C4B18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9C4B18" w:rsidRPr="000F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EF8" w:rsidRPr="00026192" w:rsidRDefault="00026192" w:rsidP="0002619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467B9">
        <w:rPr>
          <w:rFonts w:ascii="Times New Roman" w:hAnsi="Times New Roman" w:cs="Times New Roman"/>
          <w:sz w:val="24"/>
          <w:szCs w:val="24"/>
        </w:rPr>
        <w:t>Кадрин</w:t>
      </w:r>
      <w:proofErr w:type="spellEnd"/>
      <w:r w:rsidR="007467B9">
        <w:rPr>
          <w:rFonts w:ascii="Times New Roman" w:hAnsi="Times New Roman" w:cs="Times New Roman"/>
          <w:sz w:val="24"/>
          <w:szCs w:val="24"/>
        </w:rPr>
        <w:t xml:space="preserve"> Хасанов</w:t>
      </w:r>
      <w:r w:rsidR="009C4B18">
        <w:rPr>
          <w:rFonts w:ascii="Times New Roman" w:hAnsi="Times New Roman" w:cs="Times New Roman"/>
          <w:sz w:val="24"/>
          <w:szCs w:val="24"/>
        </w:rPr>
        <w:t>/</w:t>
      </w:r>
    </w:p>
    <w:sectPr w:rsidR="00462EF8" w:rsidRPr="00026192" w:rsidSect="00FE6743">
      <w:headerReference w:type="default" r:id="rId8"/>
      <w:footerReference w:type="default" r:id="rId9"/>
      <w:pgSz w:w="11906" w:h="16838"/>
      <w:pgMar w:top="1417" w:right="42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C3" w:rsidRDefault="00120EC3" w:rsidP="00101825">
      <w:pPr>
        <w:spacing w:after="0" w:line="240" w:lineRule="auto"/>
      </w:pPr>
      <w:r>
        <w:separator/>
      </w:r>
    </w:p>
  </w:endnote>
  <w:endnote w:type="continuationSeparator" w:id="0">
    <w:p w:rsidR="00120EC3" w:rsidRDefault="00120EC3" w:rsidP="001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825" w:rsidRPr="006C3C84" w:rsidRDefault="00101825" w:rsidP="00101825">
    <w:pPr>
      <w:pStyle w:val="a5"/>
      <w:tabs>
        <w:tab w:val="clear" w:pos="4536"/>
        <w:tab w:val="clear" w:pos="9072"/>
        <w:tab w:val="left" w:pos="2835"/>
      </w:tabs>
      <w:jc w:val="center"/>
      <w:rPr>
        <w:rFonts w:ascii="Times New Roman" w:hAnsi="Times New Roman" w:cs="Times New Roman"/>
      </w:rPr>
    </w:pPr>
    <w:r w:rsidRPr="006C3C84">
      <w:rPr>
        <w:rFonts w:ascii="Times New Roman" w:hAnsi="Times New Roman" w:cs="Times New Roman"/>
      </w:rPr>
      <w:t>МЕСТНИ ИЗБОРИ</w:t>
    </w:r>
    <w:r w:rsidR="00F93402" w:rsidRPr="006C3C84">
      <w:rPr>
        <w:rFonts w:ascii="Times New Roman" w:hAnsi="Times New Roman" w:cs="Times New Roman"/>
      </w:rPr>
      <w:t xml:space="preserve"> </w:t>
    </w:r>
    <w:r w:rsidR="00FF1A66">
      <w:rPr>
        <w:rFonts w:ascii="Times New Roman" w:hAnsi="Times New Roman" w:cs="Times New Roman"/>
      </w:rPr>
      <w:t>2023</w:t>
    </w:r>
    <w:r w:rsidRPr="006C3C84">
      <w:rPr>
        <w:rFonts w:ascii="Times New Roman" w:hAnsi="Times New Roman" w:cs="Times New Roman"/>
      </w:rPr>
      <w:t xml:space="preserve"> ГОДИНА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C3" w:rsidRDefault="00120EC3" w:rsidP="00101825">
      <w:pPr>
        <w:spacing w:after="0" w:line="240" w:lineRule="auto"/>
      </w:pPr>
      <w:r>
        <w:separator/>
      </w:r>
    </w:p>
  </w:footnote>
  <w:footnote w:type="continuationSeparator" w:id="0">
    <w:p w:rsidR="00120EC3" w:rsidRDefault="00120EC3" w:rsidP="001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E1" w:rsidRPr="007F24D0" w:rsidRDefault="002251E1" w:rsidP="002251E1">
    <w:pPr>
      <w:pStyle w:val="a9"/>
      <w:spacing w:before="0" w:beforeAutospacing="0" w:after="0" w:afterAutospacing="0"/>
      <w:jc w:val="both"/>
      <w:rPr>
        <w:b/>
        <w:sz w:val="32"/>
        <w:szCs w:val="32"/>
        <w:u w:val="single"/>
      </w:rPr>
    </w:pPr>
    <w:r w:rsidRPr="007F24D0">
      <w:rPr>
        <w:b/>
        <w:sz w:val="32"/>
        <w:szCs w:val="32"/>
        <w:u w:val="single"/>
      </w:rPr>
      <w:t>ОБЩИНСКА ИЗБИРАТЕЛНА КОМИСИЯ – ТВЪРДИЦА</w:t>
    </w:r>
  </w:p>
  <w:p w:rsidR="002251E1" w:rsidRPr="007F24D0" w:rsidRDefault="002251E1" w:rsidP="002251E1">
    <w:pPr>
      <w:pStyle w:val="a9"/>
      <w:spacing w:before="0" w:beforeAutospacing="0" w:after="0" w:afterAutospacing="0"/>
      <w:ind w:firstLine="708"/>
      <w:jc w:val="both"/>
      <w:rPr>
        <w:b/>
        <w:sz w:val="20"/>
        <w:szCs w:val="20"/>
        <w:lang w:val="en-US"/>
      </w:rPr>
    </w:pPr>
    <w:r w:rsidRPr="007F24D0">
      <w:rPr>
        <w:b/>
        <w:sz w:val="20"/>
        <w:szCs w:val="20"/>
      </w:rPr>
      <w:t>8890 Твърдица, пл. Свобода №1 тел</w:t>
    </w:r>
    <w:r w:rsidRPr="00FF1A66">
      <w:rPr>
        <w:b/>
        <w:sz w:val="20"/>
        <w:szCs w:val="20"/>
      </w:rPr>
      <w:t>.088</w:t>
    </w:r>
    <w:r w:rsidR="00870341" w:rsidRPr="00FF1A66">
      <w:rPr>
        <w:b/>
        <w:sz w:val="20"/>
        <w:szCs w:val="20"/>
      </w:rPr>
      <w:t>2385865</w:t>
    </w:r>
    <w:r w:rsidRPr="00FF1A66">
      <w:rPr>
        <w:b/>
        <w:sz w:val="20"/>
        <w:szCs w:val="20"/>
        <w:lang w:val="en-US"/>
      </w:rPr>
      <w:t>,</w:t>
    </w:r>
    <w:r w:rsidRPr="00FF1A66">
      <w:rPr>
        <w:b/>
        <w:sz w:val="20"/>
        <w:szCs w:val="20"/>
      </w:rPr>
      <w:t xml:space="preserve"> </w:t>
    </w:r>
    <w:r w:rsidRPr="00FF1A66">
      <w:rPr>
        <w:b/>
        <w:sz w:val="20"/>
        <w:szCs w:val="20"/>
        <w:lang w:val="en-US"/>
      </w:rPr>
      <w:t>e-mail</w:t>
    </w:r>
    <w:r w:rsidRPr="007F24D0">
      <w:rPr>
        <w:b/>
        <w:sz w:val="20"/>
        <w:szCs w:val="20"/>
        <w:lang w:val="en-US"/>
      </w:rPr>
      <w:t>:oik2024@cik.bg</w:t>
    </w:r>
  </w:p>
  <w:p w:rsidR="002251E1" w:rsidRDefault="002251E1" w:rsidP="002251E1"/>
  <w:p w:rsidR="00101825" w:rsidRDefault="001018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CE0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8E9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430"/>
    <w:multiLevelType w:val="multilevel"/>
    <w:tmpl w:val="137A9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67BD0"/>
    <w:multiLevelType w:val="hybridMultilevel"/>
    <w:tmpl w:val="C40C8502"/>
    <w:lvl w:ilvl="0" w:tplc="FF10CC1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997266"/>
    <w:multiLevelType w:val="hybridMultilevel"/>
    <w:tmpl w:val="9ACAC74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7E77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3409"/>
    <w:multiLevelType w:val="multilevel"/>
    <w:tmpl w:val="FDA0A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B2576"/>
    <w:multiLevelType w:val="multilevel"/>
    <w:tmpl w:val="9DAC3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508CB"/>
    <w:multiLevelType w:val="multilevel"/>
    <w:tmpl w:val="67E8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85F50"/>
    <w:multiLevelType w:val="multilevel"/>
    <w:tmpl w:val="1D1AF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70CE7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E133C"/>
    <w:multiLevelType w:val="multilevel"/>
    <w:tmpl w:val="32E6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6090B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A0389"/>
    <w:multiLevelType w:val="hybridMultilevel"/>
    <w:tmpl w:val="9ACAC74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036D6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539CD"/>
    <w:multiLevelType w:val="hybridMultilevel"/>
    <w:tmpl w:val="64EC3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A1BED"/>
    <w:multiLevelType w:val="multilevel"/>
    <w:tmpl w:val="0448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BD6ECC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80B87"/>
    <w:multiLevelType w:val="hybridMultilevel"/>
    <w:tmpl w:val="BB486672"/>
    <w:lvl w:ilvl="0" w:tplc="79E83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C64D13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642D6"/>
    <w:multiLevelType w:val="hybridMultilevel"/>
    <w:tmpl w:val="D11EE986"/>
    <w:lvl w:ilvl="0" w:tplc="F7760D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E585C29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649A"/>
    <w:multiLevelType w:val="hybridMultilevel"/>
    <w:tmpl w:val="AEE28E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4"/>
  </w:num>
  <w:num w:numId="8">
    <w:abstractNumId w:val="4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19"/>
  </w:num>
  <w:num w:numId="14">
    <w:abstractNumId w:val="1"/>
  </w:num>
  <w:num w:numId="15">
    <w:abstractNumId w:val="10"/>
  </w:num>
  <w:num w:numId="16">
    <w:abstractNumId w:val="20"/>
  </w:num>
  <w:num w:numId="17">
    <w:abstractNumId w:val="18"/>
  </w:num>
  <w:num w:numId="18">
    <w:abstractNumId w:val="17"/>
  </w:num>
  <w:num w:numId="19">
    <w:abstractNumId w:val="16"/>
  </w:num>
  <w:num w:numId="20">
    <w:abstractNumId w:val="11"/>
  </w:num>
  <w:num w:numId="21">
    <w:abstractNumId w:val="13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CD"/>
    <w:rsid w:val="00016D5D"/>
    <w:rsid w:val="00020403"/>
    <w:rsid w:val="00026192"/>
    <w:rsid w:val="00035F14"/>
    <w:rsid w:val="00066898"/>
    <w:rsid w:val="00067ABA"/>
    <w:rsid w:val="00085B27"/>
    <w:rsid w:val="000A3613"/>
    <w:rsid w:val="000B38B5"/>
    <w:rsid w:val="000C265C"/>
    <w:rsid w:val="000D040E"/>
    <w:rsid w:val="000F7581"/>
    <w:rsid w:val="00101825"/>
    <w:rsid w:val="00120EC3"/>
    <w:rsid w:val="001350F4"/>
    <w:rsid w:val="00136284"/>
    <w:rsid w:val="001521C0"/>
    <w:rsid w:val="00156321"/>
    <w:rsid w:val="001824CA"/>
    <w:rsid w:val="00196AD5"/>
    <w:rsid w:val="001A01CD"/>
    <w:rsid w:val="001B7028"/>
    <w:rsid w:val="001D4F7A"/>
    <w:rsid w:val="001E4E4C"/>
    <w:rsid w:val="002251E1"/>
    <w:rsid w:val="0022708D"/>
    <w:rsid w:val="00231F74"/>
    <w:rsid w:val="002375B2"/>
    <w:rsid w:val="00245BFD"/>
    <w:rsid w:val="00265D5E"/>
    <w:rsid w:val="00267785"/>
    <w:rsid w:val="0029045A"/>
    <w:rsid w:val="002C6B01"/>
    <w:rsid w:val="002D1A57"/>
    <w:rsid w:val="002D7CC9"/>
    <w:rsid w:val="002E470B"/>
    <w:rsid w:val="002E4C97"/>
    <w:rsid w:val="00304D22"/>
    <w:rsid w:val="00311580"/>
    <w:rsid w:val="00350BF4"/>
    <w:rsid w:val="0036007F"/>
    <w:rsid w:val="00365241"/>
    <w:rsid w:val="003659C5"/>
    <w:rsid w:val="003712ED"/>
    <w:rsid w:val="003B54C4"/>
    <w:rsid w:val="003C5DF8"/>
    <w:rsid w:val="003F6E96"/>
    <w:rsid w:val="00400931"/>
    <w:rsid w:val="00403D2D"/>
    <w:rsid w:val="00434725"/>
    <w:rsid w:val="00462EF8"/>
    <w:rsid w:val="00477A9B"/>
    <w:rsid w:val="004910BD"/>
    <w:rsid w:val="004935E8"/>
    <w:rsid w:val="004A6C4A"/>
    <w:rsid w:val="004A73CD"/>
    <w:rsid w:val="004B0FC0"/>
    <w:rsid w:val="004D0BA4"/>
    <w:rsid w:val="004D1356"/>
    <w:rsid w:val="004D1849"/>
    <w:rsid w:val="004D4534"/>
    <w:rsid w:val="004F6AB0"/>
    <w:rsid w:val="00504022"/>
    <w:rsid w:val="0050687D"/>
    <w:rsid w:val="00515CD7"/>
    <w:rsid w:val="00536209"/>
    <w:rsid w:val="00550CA2"/>
    <w:rsid w:val="00556CCF"/>
    <w:rsid w:val="00565D03"/>
    <w:rsid w:val="00571215"/>
    <w:rsid w:val="00585FA0"/>
    <w:rsid w:val="00587BA8"/>
    <w:rsid w:val="005A1FD0"/>
    <w:rsid w:val="005B7090"/>
    <w:rsid w:val="005C35AC"/>
    <w:rsid w:val="00610D93"/>
    <w:rsid w:val="006148CF"/>
    <w:rsid w:val="006426CA"/>
    <w:rsid w:val="00671E43"/>
    <w:rsid w:val="006763F2"/>
    <w:rsid w:val="00680BF7"/>
    <w:rsid w:val="00681B33"/>
    <w:rsid w:val="006C3C84"/>
    <w:rsid w:val="006D111D"/>
    <w:rsid w:val="006D29E4"/>
    <w:rsid w:val="006E339A"/>
    <w:rsid w:val="007016A8"/>
    <w:rsid w:val="0070796C"/>
    <w:rsid w:val="00711B9E"/>
    <w:rsid w:val="00720A4B"/>
    <w:rsid w:val="00721F88"/>
    <w:rsid w:val="007467B9"/>
    <w:rsid w:val="007530FD"/>
    <w:rsid w:val="00775717"/>
    <w:rsid w:val="00783128"/>
    <w:rsid w:val="0078747D"/>
    <w:rsid w:val="007D5108"/>
    <w:rsid w:val="007E249F"/>
    <w:rsid w:val="007F0CBC"/>
    <w:rsid w:val="008379C4"/>
    <w:rsid w:val="008552DD"/>
    <w:rsid w:val="00870341"/>
    <w:rsid w:val="00874386"/>
    <w:rsid w:val="00877C05"/>
    <w:rsid w:val="00882D6C"/>
    <w:rsid w:val="00890259"/>
    <w:rsid w:val="0089344A"/>
    <w:rsid w:val="008E27BB"/>
    <w:rsid w:val="008F20A3"/>
    <w:rsid w:val="00907D9C"/>
    <w:rsid w:val="00915AA2"/>
    <w:rsid w:val="00924112"/>
    <w:rsid w:val="00993617"/>
    <w:rsid w:val="009B6371"/>
    <w:rsid w:val="009C4B18"/>
    <w:rsid w:val="009C4F5E"/>
    <w:rsid w:val="009D4DC1"/>
    <w:rsid w:val="009E1CA8"/>
    <w:rsid w:val="009E449B"/>
    <w:rsid w:val="009E707A"/>
    <w:rsid w:val="00A130E1"/>
    <w:rsid w:val="00A25EF5"/>
    <w:rsid w:val="00A46C75"/>
    <w:rsid w:val="00A60995"/>
    <w:rsid w:val="00A64571"/>
    <w:rsid w:val="00A87F38"/>
    <w:rsid w:val="00AA6481"/>
    <w:rsid w:val="00AA73B9"/>
    <w:rsid w:val="00AB3FA3"/>
    <w:rsid w:val="00AD333E"/>
    <w:rsid w:val="00AE1275"/>
    <w:rsid w:val="00AF134E"/>
    <w:rsid w:val="00AF6CCF"/>
    <w:rsid w:val="00B10B2C"/>
    <w:rsid w:val="00B16648"/>
    <w:rsid w:val="00B16869"/>
    <w:rsid w:val="00B246C7"/>
    <w:rsid w:val="00B25BDF"/>
    <w:rsid w:val="00B27B8F"/>
    <w:rsid w:val="00B30B18"/>
    <w:rsid w:val="00B30D07"/>
    <w:rsid w:val="00B36D53"/>
    <w:rsid w:val="00B7004C"/>
    <w:rsid w:val="00BE2D8E"/>
    <w:rsid w:val="00BE65E5"/>
    <w:rsid w:val="00BF1427"/>
    <w:rsid w:val="00C01E91"/>
    <w:rsid w:val="00C50F85"/>
    <w:rsid w:val="00C549CD"/>
    <w:rsid w:val="00C5595F"/>
    <w:rsid w:val="00C726D3"/>
    <w:rsid w:val="00CA599D"/>
    <w:rsid w:val="00CA5C94"/>
    <w:rsid w:val="00CB0812"/>
    <w:rsid w:val="00D020A5"/>
    <w:rsid w:val="00D02A6B"/>
    <w:rsid w:val="00D3073D"/>
    <w:rsid w:val="00D774FA"/>
    <w:rsid w:val="00DA5BE3"/>
    <w:rsid w:val="00DB04F6"/>
    <w:rsid w:val="00DC0426"/>
    <w:rsid w:val="00DD1006"/>
    <w:rsid w:val="00DE1451"/>
    <w:rsid w:val="00DE4CFC"/>
    <w:rsid w:val="00DE693C"/>
    <w:rsid w:val="00DF4C26"/>
    <w:rsid w:val="00E91277"/>
    <w:rsid w:val="00EA57B5"/>
    <w:rsid w:val="00EB160F"/>
    <w:rsid w:val="00ED2311"/>
    <w:rsid w:val="00ED574B"/>
    <w:rsid w:val="00EE691C"/>
    <w:rsid w:val="00EF71BF"/>
    <w:rsid w:val="00F2603D"/>
    <w:rsid w:val="00F3310E"/>
    <w:rsid w:val="00F427EB"/>
    <w:rsid w:val="00F46047"/>
    <w:rsid w:val="00F644E7"/>
    <w:rsid w:val="00F90149"/>
    <w:rsid w:val="00F92831"/>
    <w:rsid w:val="00F93402"/>
    <w:rsid w:val="00FA4DD2"/>
    <w:rsid w:val="00FB0DD2"/>
    <w:rsid w:val="00FB11AD"/>
    <w:rsid w:val="00FB1BB1"/>
    <w:rsid w:val="00FE2904"/>
    <w:rsid w:val="00FE6743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5280"/>
  <w15:docId w15:val="{50CC0C0D-2EB9-42BB-9563-3AD6B8F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01825"/>
  </w:style>
  <w:style w:type="paragraph" w:styleId="a5">
    <w:name w:val="footer"/>
    <w:basedOn w:val="a"/>
    <w:link w:val="a6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01825"/>
  </w:style>
  <w:style w:type="paragraph" w:styleId="a7">
    <w:name w:val="Balloon Text"/>
    <w:basedOn w:val="a"/>
    <w:link w:val="a8"/>
    <w:uiPriority w:val="99"/>
    <w:semiHidden/>
    <w:unhideWhenUsed/>
    <w:rsid w:val="001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0182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22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FB0DD2"/>
    <w:rPr>
      <w:b/>
      <w:bCs/>
    </w:rPr>
  </w:style>
  <w:style w:type="character" w:customStyle="1" w:styleId="apple-converted-space">
    <w:name w:val="apple-converted-space"/>
    <w:basedOn w:val="a0"/>
    <w:rsid w:val="00FB0DD2"/>
  </w:style>
  <w:style w:type="paragraph" w:styleId="ab">
    <w:name w:val="List Paragraph"/>
    <w:basedOn w:val="a"/>
    <w:uiPriority w:val="34"/>
    <w:qFormat/>
    <w:rsid w:val="000D040E"/>
    <w:pPr>
      <w:ind w:left="720"/>
      <w:contextualSpacing/>
    </w:pPr>
  </w:style>
  <w:style w:type="table" w:styleId="ac">
    <w:name w:val="Table Grid"/>
    <w:basedOn w:val="a1"/>
    <w:uiPriority w:val="59"/>
    <w:rsid w:val="00AD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200BE-85CD-4B8D-9CA3-D19CE547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22</cp:revision>
  <cp:lastPrinted>2023-09-11T09:39:00Z</cp:lastPrinted>
  <dcterms:created xsi:type="dcterms:W3CDTF">2023-09-13T08:18:00Z</dcterms:created>
  <dcterms:modified xsi:type="dcterms:W3CDTF">2023-09-13T15:55:00Z</dcterms:modified>
</cp:coreProperties>
</file>