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6646B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646BE">
        <w:rPr>
          <w:rFonts w:ascii="Times New Roman" w:hAnsi="Times New Roman" w:cs="Times New Roman"/>
          <w:b/>
          <w:sz w:val="32"/>
          <w:szCs w:val="32"/>
        </w:rPr>
        <w:t>1</w:t>
      </w:r>
      <w:r w:rsidR="006646BE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 xml:space="preserve">Днес </w:t>
      </w:r>
      <w:r w:rsidR="00FD72AF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Pr="00D451AE">
        <w:rPr>
          <w:rFonts w:ascii="Times New Roman" w:hAnsi="Times New Roman" w:cs="Times New Roman"/>
          <w:sz w:val="28"/>
          <w:szCs w:val="28"/>
        </w:rPr>
        <w:t>.</w:t>
      </w:r>
      <w:r w:rsidR="00E35C14" w:rsidRPr="00D451A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D451AE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D451AE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D451AE">
        <w:rPr>
          <w:rFonts w:ascii="Times New Roman" w:hAnsi="Times New Roman" w:cs="Times New Roman"/>
          <w:sz w:val="28"/>
          <w:szCs w:val="28"/>
        </w:rPr>
        <w:t>:</w:t>
      </w:r>
      <w:r w:rsidR="001C44DD" w:rsidRPr="00D451A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451AE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14413D" w:rsidRPr="00D451AE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2AF" w:rsidRPr="00DA1E94" w:rsidRDefault="00FD72AF" w:rsidP="00FD72AF">
      <w:pPr>
        <w:pStyle w:val="resh-title"/>
        <w:numPr>
          <w:ilvl w:val="0"/>
          <w:numId w:val="24"/>
        </w:num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A1E94">
        <w:rPr>
          <w:b/>
          <w:color w:val="333333"/>
          <w:sz w:val="28"/>
          <w:szCs w:val="28"/>
        </w:rPr>
        <w:t>Изменения и допълнения към Решение № 101/28.09.2023 г.</w:t>
      </w:r>
    </w:p>
    <w:p w:rsidR="00472EAC" w:rsidRPr="00CB15AB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F631A5" w:rsidRPr="00CB15AB">
        <w:rPr>
          <w:rFonts w:ascii="Times New Roman" w:hAnsi="Times New Roman" w:cs="Times New Roman"/>
          <w:sz w:val="28"/>
          <w:szCs w:val="28"/>
        </w:rPr>
        <w:t>10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 w:rsidRPr="00CB15AB">
        <w:rPr>
          <w:rFonts w:ascii="Times New Roman" w:hAnsi="Times New Roman" w:cs="Times New Roman"/>
          <w:sz w:val="28"/>
          <w:szCs w:val="28"/>
        </w:rPr>
        <w:t>–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CB15AB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>,</w:t>
      </w:r>
      <w:r w:rsidR="0071392E"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92E"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71392E"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71392E"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>, Теодора Йорданова Димитрова, Таня Станчева Станчево, Красимира Костова Марин</w:t>
      </w:r>
      <w:r w:rsidR="008224AB" w:rsidRPr="00CB15AB">
        <w:rPr>
          <w:rFonts w:ascii="Times New Roman" w:hAnsi="Times New Roman" w:cs="Times New Roman"/>
          <w:sz w:val="28"/>
          <w:szCs w:val="28"/>
        </w:rPr>
        <w:t xml:space="preserve">ова, Тинка Стефанова </w:t>
      </w:r>
      <w:proofErr w:type="spellStart"/>
      <w:r w:rsidR="008224AB"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C0FBA"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</w:t>
      </w:r>
      <w:r w:rsidR="008224AB" w:rsidRPr="00CB15AB">
        <w:rPr>
          <w:rFonts w:ascii="Times New Roman" w:hAnsi="Times New Roman" w:cs="Times New Roman"/>
          <w:sz w:val="28"/>
          <w:szCs w:val="28"/>
        </w:rPr>
        <w:t>.</w:t>
      </w:r>
    </w:p>
    <w:p w:rsidR="00BE04E7" w:rsidRPr="00CB15AB" w:rsidRDefault="008F514F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ОТСЪСТВАЛ</w:t>
      </w:r>
      <w:r w:rsidR="005A1816" w:rsidRPr="00CB15A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B15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24AB" w:rsidRPr="00CB15AB">
        <w:rPr>
          <w:rFonts w:ascii="Times New Roman" w:hAnsi="Times New Roman" w:cs="Times New Roman"/>
          <w:sz w:val="28"/>
          <w:szCs w:val="28"/>
        </w:rPr>
        <w:t>по уважителни причини</w:t>
      </w:r>
      <w:r w:rsidR="00BE04E7" w:rsidRPr="00CB15AB">
        <w:rPr>
          <w:rFonts w:ascii="Times New Roman" w:hAnsi="Times New Roman" w:cs="Times New Roman"/>
          <w:sz w:val="28"/>
          <w:szCs w:val="28"/>
        </w:rPr>
        <w:t>:</w:t>
      </w:r>
      <w:r w:rsidR="004C0FBA"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71392E" w:rsidRPr="00CB15AB">
        <w:rPr>
          <w:rFonts w:ascii="Times New Roman" w:hAnsi="Times New Roman" w:cs="Times New Roman"/>
          <w:sz w:val="28"/>
          <w:szCs w:val="28"/>
        </w:rPr>
        <w:t>Евгения Петкова Йорданова</w:t>
      </w:r>
      <w:r w:rsidR="004C0FBA" w:rsidRPr="00CB15AB">
        <w:rPr>
          <w:rFonts w:ascii="Times New Roman" w:hAnsi="Times New Roman" w:cs="Times New Roman"/>
          <w:sz w:val="28"/>
          <w:szCs w:val="28"/>
        </w:rPr>
        <w:t>.</w:t>
      </w:r>
    </w:p>
    <w:p w:rsidR="000028A5" w:rsidRPr="00CB15AB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 „ЗА" - </w:t>
      </w:r>
      <w:r w:rsidR="004C0FBA" w:rsidRPr="00CB15AB">
        <w:rPr>
          <w:rFonts w:ascii="Times New Roman" w:hAnsi="Times New Roman" w:cs="Times New Roman"/>
          <w:sz w:val="28"/>
          <w:szCs w:val="28"/>
        </w:rPr>
        <w:t>10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Pr="00D451A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CB15AB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D451AE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D451AE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81B" w:rsidRDefault="008E7AA5" w:rsidP="00DE581B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 xml:space="preserve">Г-жа </w:t>
      </w:r>
      <w:r w:rsidR="00525BEC" w:rsidRPr="00D451AE">
        <w:rPr>
          <w:sz w:val="28"/>
          <w:szCs w:val="28"/>
        </w:rPr>
        <w:t>Милена</w:t>
      </w:r>
      <w:r w:rsidR="00AF00EA" w:rsidRPr="00D451AE">
        <w:rPr>
          <w:sz w:val="28"/>
          <w:szCs w:val="28"/>
        </w:rPr>
        <w:t xml:space="preserve"> Димитрова</w:t>
      </w:r>
      <w:r w:rsidR="00525BEC" w:rsidRPr="00D451AE">
        <w:rPr>
          <w:sz w:val="28"/>
          <w:szCs w:val="28"/>
        </w:rPr>
        <w:t xml:space="preserve"> </w:t>
      </w:r>
      <w:r w:rsidR="00DB6838" w:rsidRPr="00D451AE">
        <w:rPr>
          <w:sz w:val="28"/>
          <w:szCs w:val="28"/>
        </w:rPr>
        <w:t xml:space="preserve"> прочете проект на  решение </w:t>
      </w:r>
      <w:r w:rsidR="00D0123B" w:rsidRPr="00D451AE">
        <w:rPr>
          <w:sz w:val="28"/>
          <w:szCs w:val="28"/>
        </w:rPr>
        <w:t xml:space="preserve">за </w:t>
      </w:r>
      <w:r w:rsidR="00364F4E">
        <w:rPr>
          <w:color w:val="333333"/>
          <w:sz w:val="28"/>
          <w:szCs w:val="28"/>
        </w:rPr>
        <w:t>Изменение и допълнение</w:t>
      </w:r>
      <w:r w:rsidR="00FD72AF" w:rsidRPr="00FD72AF">
        <w:rPr>
          <w:color w:val="333333"/>
          <w:sz w:val="28"/>
          <w:szCs w:val="28"/>
        </w:rPr>
        <w:t xml:space="preserve"> към Решение № 101/28.09.2023 г.</w:t>
      </w:r>
      <w:r w:rsidR="00DD33DC" w:rsidRPr="00DD33DC">
        <w:rPr>
          <w:color w:val="333333"/>
          <w:sz w:val="28"/>
          <w:szCs w:val="28"/>
        </w:rPr>
        <w:t xml:space="preserve"> </w:t>
      </w:r>
    </w:p>
    <w:p w:rsidR="00EF16A4" w:rsidRPr="00DE581B" w:rsidRDefault="00EF16A4" w:rsidP="00DE581B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</w:p>
    <w:p w:rsidR="005B086D" w:rsidRDefault="005B086D" w:rsidP="005B086D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на чл.87</w:t>
      </w:r>
      <w:r w:rsidRPr="00A00F15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ал.1, т.1 и т. 34</w:t>
      </w:r>
      <w:r w:rsidRPr="00A00F15">
        <w:rPr>
          <w:color w:val="333333"/>
          <w:sz w:val="28"/>
          <w:szCs w:val="28"/>
        </w:rPr>
        <w:t xml:space="preserve"> от ИК</w:t>
      </w:r>
      <w:r>
        <w:rPr>
          <w:color w:val="333333"/>
          <w:sz w:val="28"/>
          <w:szCs w:val="28"/>
        </w:rPr>
        <w:t xml:space="preserve">  във връзка с Решение № 1979-МИ/18.08.2023 г. на ЦИК, както и писмо с изх. № МИ-15-610 от 03.10.2023 г. на ЦИК</w:t>
      </w:r>
      <w:r w:rsidRPr="00A00F15">
        <w:rPr>
          <w:color w:val="333333"/>
          <w:sz w:val="28"/>
          <w:szCs w:val="28"/>
        </w:rPr>
        <w:t>, ОИК Твърдица</w:t>
      </w:r>
    </w:p>
    <w:p w:rsidR="005B086D" w:rsidRPr="00A00F15" w:rsidRDefault="005B086D" w:rsidP="005B086D">
      <w:pPr>
        <w:pStyle w:val="a9"/>
        <w:shd w:val="clear" w:color="auto" w:fill="FFFFFF"/>
        <w:spacing w:before="0" w:beforeAutospacing="0" w:after="150" w:afterAutospacing="0"/>
        <w:ind w:firstLine="426"/>
        <w:rPr>
          <w:color w:val="333333"/>
          <w:sz w:val="28"/>
          <w:szCs w:val="28"/>
        </w:rPr>
      </w:pPr>
    </w:p>
    <w:p w:rsidR="00EF16A4" w:rsidRDefault="00EF16A4" w:rsidP="00EF16A4">
      <w:pPr>
        <w:pStyle w:val="a9"/>
        <w:shd w:val="clear" w:color="auto" w:fill="FFFFFF"/>
        <w:spacing w:before="0" w:beforeAutospacing="0" w:after="150" w:afterAutospacing="0"/>
        <w:jc w:val="center"/>
        <w:rPr>
          <w:rStyle w:val="aa"/>
          <w:color w:val="333333"/>
          <w:sz w:val="28"/>
          <w:szCs w:val="28"/>
        </w:rPr>
      </w:pPr>
      <w:r w:rsidRPr="00A00F15">
        <w:rPr>
          <w:rStyle w:val="aa"/>
          <w:color w:val="333333"/>
          <w:sz w:val="28"/>
          <w:szCs w:val="28"/>
        </w:rPr>
        <w:t>Р Е Ш И:</w:t>
      </w:r>
    </w:p>
    <w:p w:rsidR="00EF16A4" w:rsidRPr="00A00F15" w:rsidRDefault="00EF16A4" w:rsidP="00EF16A4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F16A4" w:rsidRDefault="00EF16A4" w:rsidP="00EF16A4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ind w:left="426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Изменя Решение № 101-МИ от 28.09.2023 г.  на ОИК Твърдица, като: </w:t>
      </w:r>
    </w:p>
    <w:p w:rsidR="00EF16A4" w:rsidRDefault="00EF16A4" w:rsidP="00EF16A4">
      <w:pPr>
        <w:pStyle w:val="a9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Думата </w:t>
      </w:r>
      <w:r w:rsidRPr="0017067C">
        <w:rPr>
          <w:b/>
          <w:color w:val="333333"/>
          <w:sz w:val="28"/>
          <w:szCs w:val="28"/>
        </w:rPr>
        <w:t>„ОПРЕДЕЛЯ</w:t>
      </w:r>
      <w:r>
        <w:rPr>
          <w:color w:val="333333"/>
          <w:sz w:val="28"/>
          <w:szCs w:val="28"/>
        </w:rPr>
        <w:t>“ да се чете „</w:t>
      </w:r>
      <w:r w:rsidRPr="0017067C">
        <w:rPr>
          <w:b/>
          <w:color w:val="333333"/>
          <w:sz w:val="28"/>
          <w:szCs w:val="28"/>
        </w:rPr>
        <w:t>УПЪЛНОМОЩАВА“</w:t>
      </w:r>
      <w:r>
        <w:rPr>
          <w:color w:val="333333"/>
          <w:sz w:val="28"/>
          <w:szCs w:val="28"/>
        </w:rPr>
        <w:t xml:space="preserve"> </w:t>
      </w:r>
    </w:p>
    <w:p w:rsidR="00EF16A4" w:rsidRPr="0017067C" w:rsidRDefault="00EF16A4" w:rsidP="00EF16A4">
      <w:pPr>
        <w:pStyle w:val="a9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„</w:t>
      </w:r>
      <w:r w:rsidRPr="0017067C">
        <w:rPr>
          <w:b/>
          <w:color w:val="333333"/>
          <w:sz w:val="28"/>
          <w:szCs w:val="28"/>
        </w:rPr>
        <w:t>Общинска администрация Твърдица</w:t>
      </w:r>
      <w:r>
        <w:rPr>
          <w:color w:val="333333"/>
          <w:sz w:val="28"/>
          <w:szCs w:val="28"/>
        </w:rPr>
        <w:t>“ да  се чете „</w:t>
      </w:r>
      <w:r w:rsidRPr="0017067C">
        <w:rPr>
          <w:b/>
          <w:color w:val="333333"/>
          <w:sz w:val="28"/>
          <w:szCs w:val="28"/>
        </w:rPr>
        <w:t>Областна администрация Сливен“</w:t>
      </w:r>
    </w:p>
    <w:p w:rsidR="00EF16A4" w:rsidRDefault="00EF16A4" w:rsidP="00EF16A4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ind w:left="426" w:hanging="15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Допълва цитираните в решението членове са упълномощени да получават останалите изборни книжа и материали и добавя към правомощията им:</w:t>
      </w:r>
    </w:p>
    <w:p w:rsidR="00EF16A4" w:rsidRDefault="00EF16A4" w:rsidP="00EF16A4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Право да получават ролките със специализирана хартия за машинно гласуване</w:t>
      </w:r>
    </w:p>
    <w:p w:rsidR="00EF16A4" w:rsidRDefault="00EF16A4" w:rsidP="00EF16A4">
      <w:pPr>
        <w:pStyle w:val="a9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Право да подписват приемо-предавателните протоколи.</w:t>
      </w:r>
    </w:p>
    <w:p w:rsidR="00822173" w:rsidRDefault="00822173" w:rsidP="00FA3A13">
      <w:pPr>
        <w:pStyle w:val="a9"/>
        <w:shd w:val="clear" w:color="auto" w:fill="FFFFFF"/>
        <w:spacing w:before="0" w:beforeAutospacing="0" w:after="150" w:afterAutospacing="0"/>
        <w:ind w:left="426"/>
        <w:rPr>
          <w:color w:val="333333"/>
          <w:sz w:val="28"/>
          <w:szCs w:val="28"/>
        </w:rPr>
      </w:pPr>
    </w:p>
    <w:p w:rsidR="00822173" w:rsidRDefault="00822173" w:rsidP="00822173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Решението на ОИК подлежи на оспорване пред ЦИК по реда на чл.88 от ИК. </w:t>
      </w:r>
    </w:p>
    <w:p w:rsidR="005B086D" w:rsidRDefault="005B086D" w:rsidP="00822173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BF76C7" w:rsidRDefault="004E1449" w:rsidP="00C73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113-МИ/05</w:t>
      </w:r>
      <w:r w:rsidR="00BF76C7" w:rsidRPr="00C73FC5">
        <w:rPr>
          <w:rFonts w:ascii="Times New Roman" w:hAnsi="Times New Roman" w:cs="Times New Roman"/>
          <w:b/>
          <w:sz w:val="28"/>
          <w:szCs w:val="28"/>
        </w:rPr>
        <w:t>.10.2023 г.</w:t>
      </w:r>
      <w:r w:rsidR="00BF76C7" w:rsidRPr="00C73FC5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5B086D" w:rsidRPr="00C73FC5" w:rsidRDefault="005B086D" w:rsidP="00C73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92" w:rsidRPr="00D451AE" w:rsidRDefault="00135992" w:rsidP="0013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Pr="00D451A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1A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EF16A4">
        <w:rPr>
          <w:b/>
          <w:sz w:val="28"/>
          <w:szCs w:val="28"/>
        </w:rPr>
        <w:t>18:3</w:t>
      </w:r>
      <w:bookmarkStart w:id="0" w:name="_GoBack"/>
      <w:bookmarkEnd w:id="0"/>
      <w:r w:rsidR="005B0D65" w:rsidRPr="00D451AE">
        <w:rPr>
          <w:b/>
          <w:sz w:val="28"/>
          <w:szCs w:val="28"/>
        </w:rPr>
        <w:t>0</w:t>
      </w:r>
      <w:r w:rsidRPr="00D451AE">
        <w:rPr>
          <w:b/>
          <w:sz w:val="28"/>
          <w:szCs w:val="28"/>
        </w:rPr>
        <w:t>.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D451AE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8"/>
          <w:szCs w:val="28"/>
        </w:rPr>
        <w:t>ПРЕДСЕДАТЕЛ</w:t>
      </w:r>
      <w:r w:rsidRPr="00D451AE">
        <w:rPr>
          <w:rFonts w:ascii="Times New Roman" w:hAnsi="Times New Roman" w:cs="Times New Roman"/>
          <w:sz w:val="24"/>
          <w:szCs w:val="24"/>
        </w:rPr>
        <w:t xml:space="preserve">:  ………………………….. </w:t>
      </w:r>
    </w:p>
    <w:p w:rsidR="0077796E" w:rsidRPr="00D451A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51AE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8"/>
          <w:szCs w:val="28"/>
        </w:rPr>
        <w:t>СЕКРЕТАР:</w:t>
      </w:r>
      <w:r w:rsidRPr="00D451AE">
        <w:rPr>
          <w:rFonts w:ascii="Times New Roman" w:hAnsi="Times New Roman" w:cs="Times New Roman"/>
          <w:sz w:val="24"/>
          <w:szCs w:val="24"/>
        </w:rPr>
        <w:t xml:space="preserve">   ………………………….. </w:t>
      </w:r>
    </w:p>
    <w:p w:rsidR="00F64295" w:rsidRPr="00D451AE" w:rsidRDefault="00F64295" w:rsidP="00F64295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D451A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D451AE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D451AE">
        <w:rPr>
          <w:rFonts w:ascii="Times New Roman" w:hAnsi="Times New Roman" w:cs="Times New Roman"/>
          <w:sz w:val="28"/>
          <w:szCs w:val="28"/>
        </w:rPr>
        <w:t>/</w:t>
      </w:r>
    </w:p>
    <w:p w:rsidR="00462EF8" w:rsidRPr="00D451AE" w:rsidRDefault="00462EF8" w:rsidP="00F64295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EF8" w:rsidRPr="00D451AE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2D" w:rsidRDefault="0058002D" w:rsidP="00101825">
      <w:pPr>
        <w:spacing w:after="0" w:line="240" w:lineRule="auto"/>
      </w:pPr>
      <w:r>
        <w:separator/>
      </w:r>
    </w:p>
  </w:endnote>
  <w:endnote w:type="continuationSeparator" w:id="0">
    <w:p w:rsidR="0058002D" w:rsidRDefault="0058002D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A4">
          <w:rPr>
            <w:noProof/>
          </w:rPr>
          <w:t>2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2D" w:rsidRDefault="0058002D" w:rsidP="00101825">
      <w:pPr>
        <w:spacing w:after="0" w:line="240" w:lineRule="auto"/>
      </w:pPr>
      <w:r>
        <w:separator/>
      </w:r>
    </w:p>
  </w:footnote>
  <w:footnote w:type="continuationSeparator" w:id="0">
    <w:p w:rsidR="0058002D" w:rsidRDefault="0058002D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D6616"/>
    <w:multiLevelType w:val="hybridMultilevel"/>
    <w:tmpl w:val="691A9C8C"/>
    <w:lvl w:ilvl="0" w:tplc="F8BCDD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22CCA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41826"/>
    <w:multiLevelType w:val="hybridMultilevel"/>
    <w:tmpl w:val="0A4C4DE2"/>
    <w:lvl w:ilvl="0" w:tplc="B60ED5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72BD8"/>
    <w:multiLevelType w:val="hybridMultilevel"/>
    <w:tmpl w:val="65D04914"/>
    <w:lvl w:ilvl="0" w:tplc="A5F41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7"/>
  </w:num>
  <w:num w:numId="9">
    <w:abstractNumId w:val="10"/>
  </w:num>
  <w:num w:numId="10">
    <w:abstractNumId w:val="9"/>
  </w:num>
  <w:num w:numId="11">
    <w:abstractNumId w:val="26"/>
  </w:num>
  <w:num w:numId="12">
    <w:abstractNumId w:val="6"/>
  </w:num>
  <w:num w:numId="13">
    <w:abstractNumId w:val="13"/>
  </w:num>
  <w:num w:numId="14">
    <w:abstractNumId w:val="19"/>
  </w:num>
  <w:num w:numId="15">
    <w:abstractNumId w:val="24"/>
  </w:num>
  <w:num w:numId="16">
    <w:abstractNumId w:val="21"/>
  </w:num>
  <w:num w:numId="17">
    <w:abstractNumId w:val="0"/>
  </w:num>
  <w:num w:numId="18">
    <w:abstractNumId w:val="14"/>
  </w:num>
  <w:num w:numId="19">
    <w:abstractNumId w:val="3"/>
  </w:num>
  <w:num w:numId="20">
    <w:abstractNumId w:val="20"/>
  </w:num>
  <w:num w:numId="21">
    <w:abstractNumId w:val="5"/>
  </w:num>
  <w:num w:numId="22">
    <w:abstractNumId w:val="7"/>
  </w:num>
  <w:num w:numId="23">
    <w:abstractNumId w:val="22"/>
  </w:num>
  <w:num w:numId="24">
    <w:abstractNumId w:val="12"/>
  </w:num>
  <w:num w:numId="25">
    <w:abstractNumId w:val="23"/>
  </w:num>
  <w:num w:numId="26">
    <w:abstractNumId w:val="25"/>
  </w:num>
  <w:num w:numId="2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5F9E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60CF1"/>
    <w:rsid w:val="00265D5E"/>
    <w:rsid w:val="00267785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5E9D"/>
    <w:rsid w:val="00331101"/>
    <w:rsid w:val="00331F72"/>
    <w:rsid w:val="003476C6"/>
    <w:rsid w:val="00350BF4"/>
    <w:rsid w:val="00356FDA"/>
    <w:rsid w:val="0036007F"/>
    <w:rsid w:val="0036482C"/>
    <w:rsid w:val="00364F4E"/>
    <w:rsid w:val="003659C5"/>
    <w:rsid w:val="003725A8"/>
    <w:rsid w:val="0037626A"/>
    <w:rsid w:val="00376E3C"/>
    <w:rsid w:val="0039563E"/>
    <w:rsid w:val="00397133"/>
    <w:rsid w:val="003A021A"/>
    <w:rsid w:val="003A1B51"/>
    <w:rsid w:val="003A4F5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449"/>
    <w:rsid w:val="004E1AA8"/>
    <w:rsid w:val="004E4B25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6CCF"/>
    <w:rsid w:val="00560A94"/>
    <w:rsid w:val="005633F1"/>
    <w:rsid w:val="00565D03"/>
    <w:rsid w:val="0058002D"/>
    <w:rsid w:val="0058351D"/>
    <w:rsid w:val="00585FA0"/>
    <w:rsid w:val="00587BA8"/>
    <w:rsid w:val="005940FB"/>
    <w:rsid w:val="005948CB"/>
    <w:rsid w:val="00597236"/>
    <w:rsid w:val="005A1816"/>
    <w:rsid w:val="005A1FD0"/>
    <w:rsid w:val="005B086D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43C9"/>
    <w:rsid w:val="00657421"/>
    <w:rsid w:val="006646BE"/>
    <w:rsid w:val="00671E43"/>
    <w:rsid w:val="00672B95"/>
    <w:rsid w:val="006763F2"/>
    <w:rsid w:val="0068071A"/>
    <w:rsid w:val="00680BF7"/>
    <w:rsid w:val="00681B33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5B11"/>
    <w:rsid w:val="007D5108"/>
    <w:rsid w:val="007E0EBA"/>
    <w:rsid w:val="007E249F"/>
    <w:rsid w:val="007E2C16"/>
    <w:rsid w:val="007F0CBC"/>
    <w:rsid w:val="007F3947"/>
    <w:rsid w:val="0080607D"/>
    <w:rsid w:val="0080752B"/>
    <w:rsid w:val="00822173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70341"/>
    <w:rsid w:val="00874386"/>
    <w:rsid w:val="0087575E"/>
    <w:rsid w:val="008757FE"/>
    <w:rsid w:val="00877C05"/>
    <w:rsid w:val="00882D6C"/>
    <w:rsid w:val="008872F1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67FBF"/>
    <w:rsid w:val="0097414F"/>
    <w:rsid w:val="00981FAE"/>
    <w:rsid w:val="00991E81"/>
    <w:rsid w:val="00993617"/>
    <w:rsid w:val="00995FD1"/>
    <w:rsid w:val="009A64FD"/>
    <w:rsid w:val="009B6371"/>
    <w:rsid w:val="009C179F"/>
    <w:rsid w:val="009C230F"/>
    <w:rsid w:val="009C4B18"/>
    <w:rsid w:val="009C5B07"/>
    <w:rsid w:val="009C6D4E"/>
    <w:rsid w:val="009D57FF"/>
    <w:rsid w:val="009D671B"/>
    <w:rsid w:val="009E449B"/>
    <w:rsid w:val="009E4A65"/>
    <w:rsid w:val="009E707A"/>
    <w:rsid w:val="009F4DC8"/>
    <w:rsid w:val="00A005F9"/>
    <w:rsid w:val="00A02C32"/>
    <w:rsid w:val="00A06DC4"/>
    <w:rsid w:val="00A079A3"/>
    <w:rsid w:val="00A1011F"/>
    <w:rsid w:val="00A130E1"/>
    <w:rsid w:val="00A21D38"/>
    <w:rsid w:val="00A25EF5"/>
    <w:rsid w:val="00A32A1F"/>
    <w:rsid w:val="00A46C75"/>
    <w:rsid w:val="00A53499"/>
    <w:rsid w:val="00A557EC"/>
    <w:rsid w:val="00A60995"/>
    <w:rsid w:val="00A6738D"/>
    <w:rsid w:val="00A70C97"/>
    <w:rsid w:val="00A74335"/>
    <w:rsid w:val="00A84470"/>
    <w:rsid w:val="00A8741A"/>
    <w:rsid w:val="00A87F38"/>
    <w:rsid w:val="00A94503"/>
    <w:rsid w:val="00AA05AB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4794"/>
    <w:rsid w:val="00B35CE2"/>
    <w:rsid w:val="00B36264"/>
    <w:rsid w:val="00B36D53"/>
    <w:rsid w:val="00B53979"/>
    <w:rsid w:val="00B66389"/>
    <w:rsid w:val="00B7004C"/>
    <w:rsid w:val="00B8064D"/>
    <w:rsid w:val="00B83CC4"/>
    <w:rsid w:val="00BA406C"/>
    <w:rsid w:val="00BB1E05"/>
    <w:rsid w:val="00BB1EAE"/>
    <w:rsid w:val="00BC4CB9"/>
    <w:rsid w:val="00BE04E7"/>
    <w:rsid w:val="00BE2D8E"/>
    <w:rsid w:val="00BE3BAE"/>
    <w:rsid w:val="00BE4663"/>
    <w:rsid w:val="00BE65E5"/>
    <w:rsid w:val="00BF03B9"/>
    <w:rsid w:val="00BF409B"/>
    <w:rsid w:val="00BF6D9F"/>
    <w:rsid w:val="00BF76C7"/>
    <w:rsid w:val="00C01E91"/>
    <w:rsid w:val="00C150FD"/>
    <w:rsid w:val="00C16C3E"/>
    <w:rsid w:val="00C2248E"/>
    <w:rsid w:val="00C3364B"/>
    <w:rsid w:val="00C33E30"/>
    <w:rsid w:val="00C362A8"/>
    <w:rsid w:val="00C40B38"/>
    <w:rsid w:val="00C40E53"/>
    <w:rsid w:val="00C50F85"/>
    <w:rsid w:val="00C549CD"/>
    <w:rsid w:val="00C5595F"/>
    <w:rsid w:val="00C64411"/>
    <w:rsid w:val="00C726D3"/>
    <w:rsid w:val="00C73FC5"/>
    <w:rsid w:val="00C84EC8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D1006"/>
    <w:rsid w:val="00DD33DC"/>
    <w:rsid w:val="00DD62AC"/>
    <w:rsid w:val="00DD675A"/>
    <w:rsid w:val="00DD6804"/>
    <w:rsid w:val="00DE1451"/>
    <w:rsid w:val="00DE4CFC"/>
    <w:rsid w:val="00DE581B"/>
    <w:rsid w:val="00DE6EBF"/>
    <w:rsid w:val="00DF0261"/>
    <w:rsid w:val="00DF4C26"/>
    <w:rsid w:val="00E015CC"/>
    <w:rsid w:val="00E063D1"/>
    <w:rsid w:val="00E125EA"/>
    <w:rsid w:val="00E13814"/>
    <w:rsid w:val="00E2236B"/>
    <w:rsid w:val="00E224C9"/>
    <w:rsid w:val="00E243C1"/>
    <w:rsid w:val="00E25E48"/>
    <w:rsid w:val="00E35085"/>
    <w:rsid w:val="00E35C14"/>
    <w:rsid w:val="00E36CEF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EF16A4"/>
    <w:rsid w:val="00F01F3C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3A13"/>
    <w:rsid w:val="00FA4DD2"/>
    <w:rsid w:val="00FA6935"/>
    <w:rsid w:val="00FB0096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D72AF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FA1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F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70AC-0175-490E-8B4C-7C3FDBB4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17</cp:revision>
  <cp:lastPrinted>2023-10-02T11:08:00Z</cp:lastPrinted>
  <dcterms:created xsi:type="dcterms:W3CDTF">2023-10-05T10:46:00Z</dcterms:created>
  <dcterms:modified xsi:type="dcterms:W3CDTF">2023-10-05T15:39:00Z</dcterms:modified>
</cp:coreProperties>
</file>