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2847DA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847D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54187" w:rsidRPr="002847DA" w:rsidRDefault="0077796E" w:rsidP="002847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D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878BE" w:rsidRPr="002847DA">
        <w:rPr>
          <w:rFonts w:ascii="Times New Roman" w:hAnsi="Times New Roman" w:cs="Times New Roman"/>
          <w:b/>
          <w:sz w:val="26"/>
          <w:szCs w:val="26"/>
        </w:rPr>
        <w:t>2</w:t>
      </w:r>
      <w:r w:rsidR="002847DA">
        <w:rPr>
          <w:rFonts w:ascii="Times New Roman" w:hAnsi="Times New Roman" w:cs="Times New Roman"/>
          <w:b/>
          <w:sz w:val="26"/>
          <w:szCs w:val="26"/>
        </w:rPr>
        <w:t>7</w:t>
      </w: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 xml:space="preserve">Днес </w:t>
      </w:r>
      <w:r w:rsidR="00A878BE" w:rsidRPr="002847DA">
        <w:rPr>
          <w:rFonts w:ascii="Times New Roman" w:hAnsi="Times New Roman" w:cs="Times New Roman"/>
          <w:sz w:val="26"/>
          <w:szCs w:val="26"/>
        </w:rPr>
        <w:t>0</w:t>
      </w:r>
      <w:r w:rsidR="0097003D" w:rsidRPr="002847DA">
        <w:rPr>
          <w:rFonts w:ascii="Times New Roman" w:hAnsi="Times New Roman" w:cs="Times New Roman"/>
          <w:sz w:val="26"/>
          <w:szCs w:val="26"/>
        </w:rPr>
        <w:t>7</w:t>
      </w:r>
      <w:r w:rsidRPr="002847DA">
        <w:rPr>
          <w:rFonts w:ascii="Times New Roman" w:hAnsi="Times New Roman" w:cs="Times New Roman"/>
          <w:sz w:val="26"/>
          <w:szCs w:val="26"/>
        </w:rPr>
        <w:t>.</w:t>
      </w:r>
      <w:r w:rsidR="00E35C14" w:rsidRPr="002847DA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A878BE" w:rsidRPr="002847DA">
        <w:rPr>
          <w:rFonts w:ascii="Times New Roman" w:hAnsi="Times New Roman" w:cs="Times New Roman"/>
          <w:sz w:val="26"/>
          <w:szCs w:val="26"/>
        </w:rPr>
        <w:t>1</w:t>
      </w:r>
      <w:r w:rsidRPr="002847DA">
        <w:rPr>
          <w:rFonts w:ascii="Times New Roman" w:hAnsi="Times New Roman" w:cs="Times New Roman"/>
          <w:sz w:val="26"/>
          <w:szCs w:val="26"/>
        </w:rPr>
        <w:t xml:space="preserve">.2023 г. от </w:t>
      </w:r>
      <w:r w:rsidR="0097003D" w:rsidRPr="002847DA">
        <w:rPr>
          <w:rFonts w:ascii="Times New Roman" w:hAnsi="Times New Roman" w:cs="Times New Roman"/>
          <w:sz w:val="26"/>
          <w:szCs w:val="26"/>
        </w:rPr>
        <w:t>17</w:t>
      </w:r>
      <w:r w:rsidR="003004AA" w:rsidRPr="002847DA">
        <w:rPr>
          <w:rFonts w:ascii="Times New Roman" w:hAnsi="Times New Roman" w:cs="Times New Roman"/>
          <w:sz w:val="26"/>
          <w:szCs w:val="26"/>
        </w:rPr>
        <w:t>:3</w:t>
      </w:r>
      <w:r w:rsidR="00802F65" w:rsidRPr="002847DA">
        <w:rPr>
          <w:rFonts w:ascii="Times New Roman" w:hAnsi="Times New Roman" w:cs="Times New Roman"/>
          <w:sz w:val="26"/>
          <w:szCs w:val="26"/>
        </w:rPr>
        <w:t>0</w:t>
      </w:r>
      <w:r w:rsidRPr="002847DA">
        <w:rPr>
          <w:rFonts w:ascii="Times New Roman" w:hAnsi="Times New Roman" w:cs="Times New Roman"/>
          <w:sz w:val="26"/>
          <w:szCs w:val="26"/>
        </w:rPr>
        <w:t xml:space="preserve"> часа в Твърдица се проведе заседание на ОИК при следния дневен ред:</w:t>
      </w:r>
    </w:p>
    <w:p w:rsidR="00170ABE" w:rsidRPr="002847DA" w:rsidRDefault="00170ABE" w:rsidP="002124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7003D" w:rsidRPr="002847DA" w:rsidRDefault="0097003D" w:rsidP="0097003D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color w:val="333333"/>
          <w:sz w:val="26"/>
          <w:szCs w:val="26"/>
        </w:rPr>
      </w:pPr>
      <w:r w:rsidRPr="002847DA">
        <w:rPr>
          <w:color w:val="333333"/>
          <w:sz w:val="26"/>
          <w:szCs w:val="26"/>
        </w:rPr>
        <w:t>Произнасяне по сигнал с вх. № 212 от 07.11.2023 год., подаден от структурите в община Твърдица на  КП Граждани за Общината, ПП БСП, ПП ПРОДЪЛЖАВАМЕ ПРОМЯНАТА, ПП ДЕМОКРАТИЧНА БЪЛГАРИЯ, ВЪЗРАЖДАНЕ, ИМА ТАКЪВ НАРОД, ЛЕВИЦАТА, БЗНС, свързан с получаване на заплашителна информация за посегателство върху бюлетините от балотажа за изборите за кметове на 05.11.2023 г.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left="426"/>
        <w:rPr>
          <w:color w:val="333333"/>
          <w:sz w:val="26"/>
          <w:szCs w:val="26"/>
        </w:rPr>
      </w:pPr>
    </w:p>
    <w:p w:rsidR="0097003D" w:rsidRPr="002847DA" w:rsidRDefault="0097003D" w:rsidP="0097003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Молба за освобождаване като общински съветник от Мария Йорданова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Гвоздейкова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Златева избрана от листата на КП Граждани за общината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170ABE" w:rsidRPr="002847DA" w:rsidRDefault="00170ABE" w:rsidP="00170ABE">
      <w:pPr>
        <w:pStyle w:val="a9"/>
        <w:shd w:val="clear" w:color="auto" w:fill="FFFFFF"/>
        <w:spacing w:before="0" w:beforeAutospacing="0" w:after="150" w:afterAutospacing="0"/>
        <w:ind w:left="851"/>
        <w:rPr>
          <w:sz w:val="26"/>
          <w:szCs w:val="26"/>
        </w:rPr>
      </w:pPr>
    </w:p>
    <w:p w:rsidR="00472EAC" w:rsidRPr="002847DA" w:rsidRDefault="003004AA" w:rsidP="003004AA">
      <w:pPr>
        <w:pStyle w:val="a5"/>
        <w:shd w:val="clear" w:color="auto" w:fill="FFFFFF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заседанието присъстват 11 членове </w:t>
      </w:r>
      <w:r w:rsidR="00A005F9" w:rsidRPr="002847DA">
        <w:rPr>
          <w:rFonts w:ascii="Times New Roman" w:hAnsi="Times New Roman" w:cs="Times New Roman"/>
          <w:sz w:val="26"/>
          <w:szCs w:val="26"/>
        </w:rPr>
        <w:t>–</w:t>
      </w:r>
      <w:r w:rsidR="00DB6838" w:rsidRPr="002847DA">
        <w:rPr>
          <w:rFonts w:ascii="Times New Roman" w:hAnsi="Times New Roman" w:cs="Times New Roman"/>
          <w:sz w:val="26"/>
          <w:szCs w:val="26"/>
        </w:rPr>
        <w:t xml:space="preserve"> </w:t>
      </w:r>
      <w:r w:rsidR="00A005F9" w:rsidRPr="002847DA">
        <w:rPr>
          <w:rFonts w:ascii="Times New Roman" w:hAnsi="Times New Roman" w:cs="Times New Roman"/>
          <w:sz w:val="26"/>
          <w:szCs w:val="26"/>
        </w:rPr>
        <w:t xml:space="preserve">Милена Стоилова Димитрова, Мария Тодорова </w:t>
      </w:r>
      <w:proofErr w:type="spellStart"/>
      <w:r w:rsidR="00A005F9" w:rsidRPr="002847DA">
        <w:rPr>
          <w:rFonts w:ascii="Times New Roman" w:hAnsi="Times New Roman" w:cs="Times New Roman"/>
          <w:sz w:val="26"/>
          <w:szCs w:val="26"/>
        </w:rPr>
        <w:t>Пешанова</w:t>
      </w:r>
      <w:proofErr w:type="spellEnd"/>
      <w:r w:rsidR="00A005F9" w:rsidRPr="002847DA">
        <w:rPr>
          <w:rFonts w:ascii="Times New Roman" w:hAnsi="Times New Roman" w:cs="Times New Roman"/>
          <w:sz w:val="26"/>
          <w:szCs w:val="26"/>
        </w:rPr>
        <w:t>,</w:t>
      </w:r>
      <w:r w:rsidR="0071392E" w:rsidRPr="002847DA">
        <w:rPr>
          <w:rFonts w:ascii="Times New Roman" w:hAnsi="Times New Roman" w:cs="Times New Roman"/>
          <w:sz w:val="26"/>
          <w:szCs w:val="26"/>
        </w:rPr>
        <w:t xml:space="preserve"> </w:t>
      </w:r>
      <w:r w:rsidR="00F44918" w:rsidRPr="002847DA">
        <w:rPr>
          <w:rFonts w:ascii="Times New Roman" w:hAnsi="Times New Roman" w:cs="Times New Roman"/>
          <w:sz w:val="26"/>
          <w:szCs w:val="26"/>
        </w:rPr>
        <w:t xml:space="preserve">Евгения Петкова Йорданова, </w:t>
      </w:r>
      <w:proofErr w:type="spellStart"/>
      <w:r w:rsidR="0071392E" w:rsidRPr="002847DA">
        <w:rPr>
          <w:rFonts w:ascii="Times New Roman" w:hAnsi="Times New Roman" w:cs="Times New Roman"/>
          <w:sz w:val="26"/>
          <w:szCs w:val="26"/>
        </w:rPr>
        <w:t>Кадрин</w:t>
      </w:r>
      <w:proofErr w:type="spellEnd"/>
      <w:r w:rsidR="0071392E" w:rsidRPr="002847DA">
        <w:rPr>
          <w:rFonts w:ascii="Times New Roman" w:hAnsi="Times New Roman" w:cs="Times New Roman"/>
          <w:sz w:val="26"/>
          <w:szCs w:val="26"/>
        </w:rPr>
        <w:t xml:space="preserve"> Хасанов </w:t>
      </w:r>
      <w:proofErr w:type="spellStart"/>
      <w:r w:rsidR="0071392E" w:rsidRPr="002847DA">
        <w:rPr>
          <w:rFonts w:ascii="Times New Roman" w:hAnsi="Times New Roman" w:cs="Times New Roman"/>
          <w:sz w:val="26"/>
          <w:szCs w:val="26"/>
        </w:rPr>
        <w:t>Хасанов</w:t>
      </w:r>
      <w:proofErr w:type="spellEnd"/>
      <w:r w:rsidR="00A005F9" w:rsidRPr="002847DA">
        <w:rPr>
          <w:rFonts w:ascii="Times New Roman" w:hAnsi="Times New Roman" w:cs="Times New Roman"/>
          <w:sz w:val="26"/>
          <w:szCs w:val="26"/>
        </w:rPr>
        <w:t xml:space="preserve"> Даниела Денева </w:t>
      </w:r>
      <w:proofErr w:type="spellStart"/>
      <w:r w:rsidR="00A005F9" w:rsidRPr="002847DA">
        <w:rPr>
          <w:rFonts w:ascii="Times New Roman" w:hAnsi="Times New Roman" w:cs="Times New Roman"/>
          <w:sz w:val="26"/>
          <w:szCs w:val="26"/>
        </w:rPr>
        <w:t>Боярова</w:t>
      </w:r>
      <w:proofErr w:type="spellEnd"/>
      <w:r w:rsidR="00A005F9" w:rsidRPr="002847DA">
        <w:rPr>
          <w:rFonts w:ascii="Times New Roman" w:hAnsi="Times New Roman" w:cs="Times New Roman"/>
          <w:sz w:val="26"/>
          <w:szCs w:val="26"/>
        </w:rPr>
        <w:t xml:space="preserve">-Димитрова, Цони Златев </w:t>
      </w:r>
      <w:proofErr w:type="spellStart"/>
      <w:r w:rsidR="00A005F9" w:rsidRPr="002847DA">
        <w:rPr>
          <w:rFonts w:ascii="Times New Roman" w:hAnsi="Times New Roman" w:cs="Times New Roman"/>
          <w:sz w:val="26"/>
          <w:szCs w:val="26"/>
        </w:rPr>
        <w:t>Чотов</w:t>
      </w:r>
      <w:proofErr w:type="spellEnd"/>
      <w:r w:rsidR="00A005F9" w:rsidRPr="002847DA">
        <w:rPr>
          <w:rFonts w:ascii="Times New Roman" w:hAnsi="Times New Roman" w:cs="Times New Roman"/>
          <w:sz w:val="26"/>
          <w:szCs w:val="26"/>
        </w:rPr>
        <w:t>, Теодора Йорданова Д</w:t>
      </w:r>
      <w:r w:rsidR="00991D1C">
        <w:rPr>
          <w:rFonts w:ascii="Times New Roman" w:hAnsi="Times New Roman" w:cs="Times New Roman"/>
          <w:sz w:val="26"/>
          <w:szCs w:val="26"/>
        </w:rPr>
        <w:t>имитрова, Таня Станчева Станчева</w:t>
      </w:r>
      <w:r w:rsidR="00A005F9" w:rsidRPr="002847DA">
        <w:rPr>
          <w:rFonts w:ascii="Times New Roman" w:hAnsi="Times New Roman" w:cs="Times New Roman"/>
          <w:sz w:val="26"/>
          <w:szCs w:val="26"/>
        </w:rPr>
        <w:t>, Красимира Костова Марин</w:t>
      </w:r>
      <w:r w:rsidR="008224AB" w:rsidRPr="002847DA">
        <w:rPr>
          <w:rFonts w:ascii="Times New Roman" w:hAnsi="Times New Roman" w:cs="Times New Roman"/>
          <w:sz w:val="26"/>
          <w:szCs w:val="26"/>
        </w:rPr>
        <w:t xml:space="preserve">ова, Тинка Стефанова </w:t>
      </w:r>
      <w:proofErr w:type="spellStart"/>
      <w:r w:rsidR="008224AB" w:rsidRPr="002847DA">
        <w:rPr>
          <w:rFonts w:ascii="Times New Roman" w:hAnsi="Times New Roman" w:cs="Times New Roman"/>
          <w:sz w:val="26"/>
          <w:szCs w:val="26"/>
        </w:rPr>
        <w:t>Ракаджиева</w:t>
      </w:r>
      <w:proofErr w:type="spellEnd"/>
      <w:r w:rsidR="004C0FBA" w:rsidRPr="002847DA">
        <w:rPr>
          <w:rFonts w:ascii="Times New Roman" w:hAnsi="Times New Roman" w:cs="Times New Roman"/>
          <w:sz w:val="26"/>
          <w:szCs w:val="26"/>
        </w:rPr>
        <w:t xml:space="preserve"> и Милен Илчев Минев</w:t>
      </w:r>
      <w:r w:rsidR="008224AB" w:rsidRPr="002847DA">
        <w:rPr>
          <w:rFonts w:ascii="Times New Roman" w:hAnsi="Times New Roman" w:cs="Times New Roman"/>
          <w:sz w:val="26"/>
          <w:szCs w:val="26"/>
        </w:rPr>
        <w:t>.</w:t>
      </w:r>
    </w:p>
    <w:p w:rsidR="00170ABE" w:rsidRPr="002847DA" w:rsidRDefault="003004AA" w:rsidP="003004AA">
      <w:pPr>
        <w:pStyle w:val="a9"/>
        <w:shd w:val="clear" w:color="auto" w:fill="FFFFFF"/>
        <w:spacing w:after="150"/>
        <w:jc w:val="both"/>
        <w:rPr>
          <w:sz w:val="26"/>
          <w:szCs w:val="26"/>
        </w:rPr>
      </w:pPr>
      <w:r w:rsidRPr="002847DA">
        <w:rPr>
          <w:color w:val="000000" w:themeColor="text1"/>
          <w:sz w:val="26"/>
          <w:szCs w:val="26"/>
        </w:rPr>
        <w:t xml:space="preserve">ГЛАСУВАЛИ:  </w:t>
      </w:r>
      <w:r w:rsidR="00DB6838" w:rsidRPr="002847DA">
        <w:rPr>
          <w:sz w:val="26"/>
          <w:szCs w:val="26"/>
        </w:rPr>
        <w:t xml:space="preserve">„ЗА" - </w:t>
      </w:r>
      <w:r w:rsidR="00F44918" w:rsidRPr="002847DA">
        <w:rPr>
          <w:sz w:val="26"/>
          <w:szCs w:val="26"/>
        </w:rPr>
        <w:t>11</w:t>
      </w:r>
      <w:r w:rsidR="00DB6838" w:rsidRPr="002847DA">
        <w:rPr>
          <w:sz w:val="26"/>
          <w:szCs w:val="26"/>
        </w:rPr>
        <w:t xml:space="preserve"> и  „ПРОТИВ" - 0.</w:t>
      </w:r>
    </w:p>
    <w:p w:rsidR="0077796E" w:rsidRPr="002847DA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>Дневния ред</w:t>
      </w:r>
      <w:r w:rsidR="00DB6838" w:rsidRPr="002847DA">
        <w:rPr>
          <w:rFonts w:ascii="Times New Roman" w:hAnsi="Times New Roman" w:cs="Times New Roman"/>
          <w:sz w:val="26"/>
          <w:szCs w:val="26"/>
        </w:rPr>
        <w:t xml:space="preserve"> бе приет с пълно мнозинство.</w:t>
      </w:r>
    </w:p>
    <w:p w:rsidR="00170ABE" w:rsidRPr="002847DA" w:rsidRDefault="00170ABE" w:rsidP="0097003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97003D" w:rsidRPr="002847DA" w:rsidRDefault="0097003D" w:rsidP="0028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47D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т.1 от дневния ред 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left="426"/>
        <w:rPr>
          <w:color w:val="333333"/>
          <w:sz w:val="26"/>
          <w:szCs w:val="26"/>
        </w:rPr>
      </w:pPr>
      <w:r w:rsidRPr="002847DA">
        <w:rPr>
          <w:sz w:val="26"/>
          <w:szCs w:val="26"/>
        </w:rPr>
        <w:t xml:space="preserve">Г-жа Милена Димитрова  прочете </w:t>
      </w:r>
      <w:r w:rsidRPr="002847DA">
        <w:rPr>
          <w:color w:val="333333"/>
          <w:sz w:val="26"/>
          <w:szCs w:val="26"/>
        </w:rPr>
        <w:t>сигнал с вх. № 212 от 07.11.2023 год., подаден от структурите в община Твърдица на КП Граждани за Общината, ПП БСП, ПП ПРОДЪЛЖАВАМЕ ПРОМЯНАТА, ПП ДЕМОКРАТИЧНА БЪЛГАРИЯ, ВЪЗРАЖДАНЕ, ИМА ТАКЪВ НАРОД, ЛЕВИЦАТА, БЗНС, свързан с получаване на заплашителна информация за посегателство върху бюлетините от балотажа за изборите за кметове на 05.11.2023 г.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left="426"/>
        <w:rPr>
          <w:color w:val="333333"/>
          <w:sz w:val="26"/>
          <w:szCs w:val="26"/>
        </w:rPr>
      </w:pP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2847DA">
        <w:rPr>
          <w:color w:val="333333"/>
          <w:sz w:val="26"/>
          <w:szCs w:val="26"/>
        </w:rPr>
        <w:t xml:space="preserve">Постъпил е сигнал с вх. № 212 от 07.11.2023 год.,-09:25 часа по електронната поща на ОИК –Твърдица, подаден от структурите в община Твърдица на  КП Граждани за Общината, ПП БСП, ПП ПРОДЪЛЖАВАМЕ ПРОМЯНАТА, ПП ДЕМОКРАТИЧНА БЪЛГАРИЯ, ПП ВЪЗРАЖДАНЕ, ПП ИМА ТАКЪВ НАРОД, ПП ЛЕВИЦАТА, ПП БЗНС, който е подаден и до Областен управител Сливен, ЦИК, ОД на МВР Сливен, РУ на МВР Твърдица. С разглеждания сигнал Общинска избирателна комисия – Твърдица се уведомява, че след приключване на изборния ден и обявяване на предварителните резултати е пристигнала заплашителна информация за готвени противозаконни действия от страна на криминална групировка, за проникване в помещението в сградата на Социални услуги и </w:t>
      </w:r>
      <w:r w:rsidRPr="002847DA">
        <w:rPr>
          <w:color w:val="333333"/>
          <w:sz w:val="26"/>
          <w:szCs w:val="26"/>
        </w:rPr>
        <w:lastRenderedPageBreak/>
        <w:t>посегателство над бюлетините от избирателните секции, като паралелно се подготвя обжалване на резултатите пред компетентния съд и ако съдът разреши повторно броене, през това време над същите ще бъдат извършвани противозаконни машинации и манипулации.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2847DA">
        <w:rPr>
          <w:color w:val="333333"/>
          <w:sz w:val="26"/>
          <w:szCs w:val="26"/>
        </w:rPr>
        <w:t>Съгласно чл.445 ал.7 и ал.8 от ИК с</w:t>
      </w:r>
      <w:r w:rsidRPr="002847DA">
        <w:rPr>
          <w:sz w:val="26"/>
          <w:szCs w:val="26"/>
          <w:highlight w:val="white"/>
          <w:shd w:val="clear" w:color="auto" w:fill="FEFEFE"/>
        </w:rPr>
        <w:t>лед приемане на протоколите от общинската избирателна комисия бюлетините, кочанът с отрязъците с номерата, екземплярът от протоколите, предназначен за общинската администрация, и останалите книжа и материали се предават от членовете на секционната избирателна комисия по чл. 444, ал. 1 в общинската администрация на комисия в състав, определен със заповед на кмета на общината. В състава на комисията се включват длъжностни лица от общинската администрация.</w:t>
      </w:r>
    </w:p>
    <w:p w:rsidR="0097003D" w:rsidRPr="002847DA" w:rsidRDefault="0097003D" w:rsidP="0097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EFEFE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EFEFE"/>
        </w:rPr>
        <w:t>Бюлетините, екземплярите от протоколите, предназначени за общинската администрация, и останалите книжа и материали се съхраняват до следващите общи избори. Помещенията, в които се съхраняват, се определят от кмета на общината и се запечатват с хартиени ленти, подпечатани с печат, върху който е поставен уникален знак, и подписани от членовете на комисията. Образецът на печата, съхраняването на бюлетините, на екземплярите от протоколите, предназначени за общинската администрация, и на останалите книжа и материали и достъпът до помещенията се определят с решение на Централната избирателна комисия.</w:t>
      </w:r>
    </w:p>
    <w:p w:rsidR="0097003D" w:rsidRPr="002847DA" w:rsidRDefault="0097003D" w:rsidP="0097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EFEFE"/>
        </w:rPr>
      </w:pP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2847DA">
        <w:rPr>
          <w:color w:val="333333"/>
          <w:sz w:val="26"/>
          <w:szCs w:val="26"/>
        </w:rPr>
        <w:t>Съгласно на чл. 87, ал. 1, т. 22 от ИК, ОИК Твърдица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2847DA">
        <w:rPr>
          <w:color w:val="333333"/>
          <w:sz w:val="26"/>
          <w:szCs w:val="26"/>
        </w:rPr>
        <w:t> 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color w:val="333333"/>
          <w:sz w:val="26"/>
          <w:szCs w:val="26"/>
        </w:rPr>
      </w:pPr>
      <w:r w:rsidRPr="002847DA">
        <w:rPr>
          <w:rStyle w:val="aa"/>
          <w:color w:val="333333"/>
          <w:sz w:val="26"/>
          <w:szCs w:val="26"/>
        </w:rPr>
        <w:t>РЕШИ: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color w:val="333333"/>
          <w:sz w:val="26"/>
          <w:szCs w:val="26"/>
        </w:rPr>
      </w:pPr>
    </w:p>
    <w:p w:rsidR="00991D1C" w:rsidRDefault="00991D1C" w:rsidP="00991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5EE1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ОСТАВЯ </w:t>
      </w:r>
      <w:r w:rsidRPr="00975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без разглеждане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постъпилия сигнал</w:t>
      </w:r>
      <w:r w:rsidRPr="00975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вх. № 212 от 07.11.2023 год</w:t>
      </w:r>
      <w:r w:rsidR="002E6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препраща по компетентност към Общинска администрация с придружително писмо с изх. №15/07.11.2023 г.</w:t>
      </w:r>
    </w:p>
    <w:p w:rsidR="0097003D" w:rsidRPr="002847DA" w:rsidRDefault="0097003D" w:rsidP="002847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003D" w:rsidRPr="002847DA" w:rsidRDefault="0097003D" w:rsidP="009700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бъде обжалвано пред ЦИК чрез ОИК-Твърдица по реда на чл. 88 от Изборния кодекс.</w:t>
      </w:r>
    </w:p>
    <w:p w:rsidR="0097003D" w:rsidRPr="002847DA" w:rsidRDefault="0097003D" w:rsidP="0097003D">
      <w:pPr>
        <w:pStyle w:val="a9"/>
        <w:shd w:val="clear" w:color="auto" w:fill="FFFFFF"/>
        <w:spacing w:before="0" w:beforeAutospacing="0" w:after="0" w:afterAutospacing="0"/>
        <w:ind w:left="426"/>
        <w:rPr>
          <w:color w:val="333333"/>
          <w:sz w:val="26"/>
          <w:szCs w:val="26"/>
        </w:rPr>
      </w:pPr>
    </w:p>
    <w:p w:rsidR="0097003D" w:rsidRPr="002847DA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47D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т.1 от дневния ред гласуваха: </w:t>
      </w:r>
    </w:p>
    <w:p w:rsidR="0097003D" w:rsidRPr="002847DA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003D" w:rsidRPr="002847DA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  <w:u w:val="single"/>
        </w:rPr>
        <w:t>ГЛАСУВАЛИ:</w:t>
      </w:r>
      <w:r w:rsidRPr="002847DA">
        <w:rPr>
          <w:rFonts w:ascii="Times New Roman" w:hAnsi="Times New Roman" w:cs="Times New Roman"/>
          <w:sz w:val="26"/>
          <w:szCs w:val="26"/>
        </w:rPr>
        <w:t xml:space="preserve"> 11 членове – Милена Стоилова Димитрова, Мария Тодорова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Пешанова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Евгения Петкова Йорданова,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Кадрин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Хасанов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Хасанов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Даниела Денева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Боярова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-Димитрова, Цони Златев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Чотов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Теодора Йорданова Димитрова, Таня Станчева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Станчева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Красимира Костова Маринова, Тинка Стефанова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Ракаджиева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и Милен Илчев Минев.</w:t>
      </w:r>
    </w:p>
    <w:p w:rsidR="0097003D" w:rsidRPr="002847DA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>„ЗА" - 11 и  „ПРОТИВ" - 0.</w:t>
      </w:r>
    </w:p>
    <w:p w:rsidR="0097003D" w:rsidRPr="002847DA" w:rsidRDefault="0097003D" w:rsidP="0097003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3D" w:rsidRPr="002847DA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b/>
          <w:sz w:val="26"/>
          <w:szCs w:val="26"/>
        </w:rPr>
        <w:t>Решение № 174-МИ/07.11.2023 г.</w:t>
      </w:r>
      <w:r w:rsidRPr="002847DA">
        <w:rPr>
          <w:rFonts w:ascii="Times New Roman" w:hAnsi="Times New Roman" w:cs="Times New Roman"/>
          <w:sz w:val="26"/>
          <w:szCs w:val="26"/>
        </w:rPr>
        <w:t xml:space="preserve"> се прие с пълно мнозинство</w:t>
      </w:r>
    </w:p>
    <w:p w:rsidR="0097003D" w:rsidRPr="002847DA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03D" w:rsidRPr="002847DA" w:rsidRDefault="0097003D" w:rsidP="00970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47D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т.2 от дневния ред </w:t>
      </w:r>
    </w:p>
    <w:p w:rsidR="0097003D" w:rsidRPr="002847DA" w:rsidRDefault="0097003D" w:rsidP="009700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47DA" w:rsidRPr="002847DA" w:rsidRDefault="0097003D" w:rsidP="002847DA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847DA">
        <w:rPr>
          <w:rFonts w:ascii="Times New Roman" w:hAnsi="Times New Roman" w:cs="Times New Roman"/>
          <w:sz w:val="26"/>
          <w:szCs w:val="26"/>
        </w:rPr>
        <w:t>Г-жа Милена Димитрова  прочете</w:t>
      </w:r>
      <w:r w:rsidR="002847DA" w:rsidRPr="002847DA">
        <w:rPr>
          <w:rFonts w:ascii="Times New Roman" w:hAnsi="Times New Roman" w:cs="Times New Roman"/>
          <w:sz w:val="26"/>
          <w:szCs w:val="26"/>
        </w:rPr>
        <w:t xml:space="preserve"> </w:t>
      </w:r>
      <w:r w:rsidR="002847DA"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Молба за освобождаване като общински съветник от Мария Йорданова </w:t>
      </w:r>
      <w:proofErr w:type="spellStart"/>
      <w:r w:rsidR="002847DA"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Гвоздейкова</w:t>
      </w:r>
      <w:proofErr w:type="spellEnd"/>
      <w:r w:rsidR="002847DA"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Златева избрана от листата на КП Граждани за общината</w:t>
      </w:r>
      <w:r w:rsidR="002847DA"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97003D" w:rsidRPr="002847DA" w:rsidRDefault="0097003D" w:rsidP="00970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Постъпила е молба от Мария Йорданова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Гвоздейкова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Златева с Вх.214/07.11.2023 г. по описа на ОИК – Твърдица за освобождаването и като общински съветник, избран от листата на ПП Граждани за общината.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 основа на така постъпилата молба, ОИК – Твърдица извърши преглед на решение № 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43/30.10.2023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г. на ОИК – Твърдица относно избиране на общински съветници и образуваните списък А и списък Б по чл. 454, ал. 3 от ИК за ПП Граждани за общината, при което установи следното: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решение 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43/30.10.2023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г. ОИК – Твърдица е обявил Мария Йорданова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Гвоздейкова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Златева избрана за общински съветник от квотата на ПП Граждани за общината. Същата е класирана под № </w:t>
      </w:r>
      <w:r w:rsidRPr="002847DA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2847DA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съобразно броя на получените предпочитания (преференции),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Твърдица от квотата на ПП Граждани за общината, е две лица. Следващият кандидат съобразно подредбата по преференции и получил най – много гласове след последния кандидат, обявен за общински съветник от ПП Граждани за общината е</w:t>
      </w:r>
      <w:r w:rsidRPr="002847DA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Христо Петров Султанов, класиран под № 3 в списък А.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 основа на така изяснената фактическа обстановка ОИК – Твърдица  направи следните изводи от правно естество: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Молбата е подадена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депозиран отказ от вече обявен за избран общински съветник 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Твърдица.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Предвид гореизложеното и на основание чл.453 във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вр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. с чл.458, ал.1 от ИК, Общинска избирателна комисия – Твърдица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  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 ЗАЛИЧАВА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 Мария Йорданова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Гвоздейкова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Златева като общински съветник от листата на ПП Граждани за общината 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ОБЯВЯВА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 Христо Петров Султанов за общински съветник от листата на ПП Граждани за общината.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Да се издаде</w:t>
      </w: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 Удостоверение на </w:t>
      </w:r>
      <w:proofErr w:type="spellStart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новообявения</w:t>
      </w:r>
      <w:proofErr w:type="spellEnd"/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общински съветник.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847DA">
        <w:rPr>
          <w:rFonts w:ascii="Times New Roman" w:eastAsia="Times New Roman" w:hAnsi="Times New Roman" w:cs="Times New Roman"/>
          <w:sz w:val="26"/>
          <w:szCs w:val="26"/>
          <w:lang w:eastAsia="bg-BG"/>
        </w:rPr>
        <w:t>Настоящото решение представлява неразделна част от решение № 143 – МИ от 30.10.2023 г. на ОИК – Твърдица.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47DA" w:rsidRPr="002847DA" w:rsidRDefault="002847DA" w:rsidP="002847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en-US"/>
        </w:rPr>
      </w:pPr>
      <w:r w:rsidRPr="002847DA">
        <w:rPr>
          <w:sz w:val="26"/>
          <w:szCs w:val="26"/>
          <w:shd w:val="clear" w:color="auto" w:fill="FFFFFF"/>
        </w:rPr>
        <w:t>Решението подлежи на обжалване в 7-дневен срок от обявяването му чрез Общинска избирателна комисия – Твърдица пред Административен съд – Сливен.</w:t>
      </w:r>
    </w:p>
    <w:p w:rsidR="002847DA" w:rsidRPr="002847DA" w:rsidRDefault="002847DA" w:rsidP="00284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847DA" w:rsidRPr="002847DA" w:rsidRDefault="002847DA" w:rsidP="0028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47D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т.2 от дневния ред гласуваха: </w:t>
      </w:r>
    </w:p>
    <w:p w:rsidR="002847DA" w:rsidRPr="002847DA" w:rsidRDefault="002847DA" w:rsidP="0028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47DA" w:rsidRPr="002847DA" w:rsidRDefault="002847DA" w:rsidP="002847D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  <w:u w:val="single"/>
        </w:rPr>
        <w:t>ГЛАСУВАЛИ:</w:t>
      </w:r>
      <w:r w:rsidRPr="002847DA">
        <w:rPr>
          <w:rFonts w:ascii="Times New Roman" w:hAnsi="Times New Roman" w:cs="Times New Roman"/>
          <w:sz w:val="26"/>
          <w:szCs w:val="26"/>
        </w:rPr>
        <w:t xml:space="preserve"> 11 членове – Милена Стоилова Димитрова, Мария Тодорова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Пешанова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Евгения Петкова Йорданова,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Кадрин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Хасанов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Хасанов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Даниела Денева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Боярова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-Димитрова, Цони Златев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Чотов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Теодора Йорданова Димитрова, Таня Станчева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Станчева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, Красимира Костова Маринова, Тинка Стефанова </w:t>
      </w:r>
      <w:proofErr w:type="spellStart"/>
      <w:r w:rsidRPr="002847DA">
        <w:rPr>
          <w:rFonts w:ascii="Times New Roman" w:hAnsi="Times New Roman" w:cs="Times New Roman"/>
          <w:sz w:val="26"/>
          <w:szCs w:val="26"/>
        </w:rPr>
        <w:t>Ракаджиева</w:t>
      </w:r>
      <w:proofErr w:type="spellEnd"/>
      <w:r w:rsidRPr="002847DA">
        <w:rPr>
          <w:rFonts w:ascii="Times New Roman" w:hAnsi="Times New Roman" w:cs="Times New Roman"/>
          <w:sz w:val="26"/>
          <w:szCs w:val="26"/>
        </w:rPr>
        <w:t xml:space="preserve"> и Милен Илчев Минев.</w:t>
      </w:r>
    </w:p>
    <w:p w:rsidR="002847DA" w:rsidRPr="002847DA" w:rsidRDefault="002847DA" w:rsidP="002847D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>„ЗА" - 11 и  „ПРОТИВ" - 0.</w:t>
      </w:r>
    </w:p>
    <w:p w:rsidR="002847DA" w:rsidRPr="002847DA" w:rsidRDefault="002847DA" w:rsidP="002847D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7DA" w:rsidRPr="002847DA" w:rsidRDefault="002847DA" w:rsidP="00284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b/>
          <w:sz w:val="26"/>
          <w:szCs w:val="26"/>
        </w:rPr>
        <w:t>Решение № 175-МИ/07.11.2023 г.</w:t>
      </w:r>
      <w:r w:rsidRPr="002847DA">
        <w:rPr>
          <w:rFonts w:ascii="Times New Roman" w:hAnsi="Times New Roman" w:cs="Times New Roman"/>
          <w:sz w:val="26"/>
          <w:szCs w:val="26"/>
        </w:rPr>
        <w:t xml:space="preserve"> се прие с пълно мнозинство</w:t>
      </w:r>
    </w:p>
    <w:p w:rsidR="00135992" w:rsidRPr="002847DA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77796E" w:rsidRPr="002847DA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847DA">
        <w:rPr>
          <w:b/>
          <w:sz w:val="26"/>
          <w:szCs w:val="26"/>
        </w:rPr>
        <w:t xml:space="preserve">Поради изчерпване на дневния ред заседанието на ОИК приключи в </w:t>
      </w:r>
      <w:r w:rsidR="002847DA" w:rsidRPr="002847DA">
        <w:rPr>
          <w:b/>
          <w:sz w:val="26"/>
          <w:szCs w:val="26"/>
        </w:rPr>
        <w:t>18</w:t>
      </w:r>
      <w:r w:rsidR="00D818D7" w:rsidRPr="002847DA">
        <w:rPr>
          <w:b/>
          <w:sz w:val="26"/>
          <w:szCs w:val="26"/>
        </w:rPr>
        <w:t>:</w:t>
      </w:r>
      <w:r w:rsidR="002847DA" w:rsidRPr="002847DA">
        <w:rPr>
          <w:b/>
          <w:sz w:val="26"/>
          <w:szCs w:val="26"/>
        </w:rPr>
        <w:t>3</w:t>
      </w:r>
      <w:r w:rsidR="00802F65" w:rsidRPr="002847DA">
        <w:rPr>
          <w:b/>
          <w:sz w:val="26"/>
          <w:szCs w:val="26"/>
        </w:rPr>
        <w:t>0 часа</w:t>
      </w:r>
      <w:r w:rsidRPr="002847DA">
        <w:rPr>
          <w:b/>
          <w:sz w:val="26"/>
          <w:szCs w:val="26"/>
        </w:rPr>
        <w:t>.</w:t>
      </w:r>
    </w:p>
    <w:p w:rsidR="0077796E" w:rsidRPr="002847DA" w:rsidRDefault="0077796E" w:rsidP="00095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ABE" w:rsidRPr="002847DA" w:rsidRDefault="00170ABE" w:rsidP="00095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47DA">
        <w:rPr>
          <w:rFonts w:ascii="Times New Roman" w:hAnsi="Times New Roman" w:cs="Times New Roman"/>
          <w:sz w:val="26"/>
          <w:szCs w:val="26"/>
        </w:rPr>
        <w:t xml:space="preserve">ПРЕДСЕДАТЕЛ:  ………………………….. </w:t>
      </w:r>
    </w:p>
    <w:p w:rsidR="0077796E" w:rsidRPr="002847DA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47DA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2847DA">
        <w:rPr>
          <w:rFonts w:ascii="Times New Roman" w:hAnsi="Times New Roman" w:cs="Times New Roman"/>
          <w:sz w:val="26"/>
          <w:szCs w:val="26"/>
        </w:rPr>
        <w:t>Милена Димитрова</w:t>
      </w:r>
      <w:r w:rsidRPr="002847DA">
        <w:rPr>
          <w:rFonts w:ascii="Times New Roman" w:hAnsi="Times New Roman" w:cs="Times New Roman"/>
          <w:sz w:val="26"/>
          <w:szCs w:val="26"/>
          <w:lang w:val="en-US"/>
        </w:rPr>
        <w:t>/</w:t>
      </w: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96E" w:rsidRPr="002847DA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 xml:space="preserve">СЕКРЕТАР:   ………………………….. </w:t>
      </w:r>
    </w:p>
    <w:p w:rsidR="00462EF8" w:rsidRPr="002847DA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2847D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B5F39" w:rsidRPr="002847DA">
        <w:rPr>
          <w:rFonts w:ascii="Times New Roman" w:hAnsi="Times New Roman" w:cs="Times New Roman"/>
          <w:sz w:val="26"/>
          <w:szCs w:val="26"/>
        </w:rPr>
        <w:t>Кадрин</w:t>
      </w:r>
      <w:proofErr w:type="spellEnd"/>
      <w:r w:rsidR="008B5F39" w:rsidRPr="002847DA">
        <w:rPr>
          <w:rFonts w:ascii="Times New Roman" w:hAnsi="Times New Roman" w:cs="Times New Roman"/>
          <w:sz w:val="26"/>
          <w:szCs w:val="26"/>
        </w:rPr>
        <w:t xml:space="preserve"> Хасанов</w:t>
      </w:r>
      <w:r w:rsidRPr="002847DA">
        <w:rPr>
          <w:rFonts w:ascii="Times New Roman" w:hAnsi="Times New Roman" w:cs="Times New Roman"/>
          <w:sz w:val="26"/>
          <w:szCs w:val="26"/>
        </w:rPr>
        <w:t>/</w:t>
      </w:r>
    </w:p>
    <w:sectPr w:rsidR="00462EF8" w:rsidRPr="002847DA" w:rsidSect="007747C8">
      <w:headerReference w:type="default" r:id="rId8"/>
      <w:footerReference w:type="default" r:id="rId9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61" w:rsidRDefault="00F33961" w:rsidP="00101825">
      <w:pPr>
        <w:spacing w:after="0" w:line="240" w:lineRule="auto"/>
      </w:pPr>
      <w:r>
        <w:separator/>
      </w:r>
    </w:p>
  </w:endnote>
  <w:endnote w:type="continuationSeparator" w:id="0">
    <w:p w:rsidR="00F33961" w:rsidRDefault="00F3396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675620307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BF">
          <w:rPr>
            <w:noProof/>
          </w:rPr>
          <w:t>4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61" w:rsidRDefault="00F33961" w:rsidP="00101825">
      <w:pPr>
        <w:spacing w:after="0" w:line="240" w:lineRule="auto"/>
      </w:pPr>
      <w:r>
        <w:separator/>
      </w:r>
    </w:p>
  </w:footnote>
  <w:footnote w:type="continuationSeparator" w:id="0">
    <w:p w:rsidR="00F33961" w:rsidRDefault="00F3396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765AE05C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430EA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87619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A756C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0C4F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1306B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D6D27"/>
    <w:multiLevelType w:val="multilevel"/>
    <w:tmpl w:val="695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12"/>
  </w:num>
  <w:num w:numId="10">
    <w:abstractNumId w:val="11"/>
  </w:num>
  <w:num w:numId="11">
    <w:abstractNumId w:val="32"/>
  </w:num>
  <w:num w:numId="12">
    <w:abstractNumId w:val="7"/>
  </w:num>
  <w:num w:numId="13">
    <w:abstractNumId w:val="16"/>
  </w:num>
  <w:num w:numId="14">
    <w:abstractNumId w:val="23"/>
  </w:num>
  <w:num w:numId="15">
    <w:abstractNumId w:val="29"/>
  </w:num>
  <w:num w:numId="16">
    <w:abstractNumId w:val="26"/>
  </w:num>
  <w:num w:numId="17">
    <w:abstractNumId w:val="0"/>
  </w:num>
  <w:num w:numId="18">
    <w:abstractNumId w:val="17"/>
  </w:num>
  <w:num w:numId="19">
    <w:abstractNumId w:val="4"/>
  </w:num>
  <w:num w:numId="20">
    <w:abstractNumId w:val="25"/>
  </w:num>
  <w:num w:numId="21">
    <w:abstractNumId w:val="6"/>
  </w:num>
  <w:num w:numId="22">
    <w:abstractNumId w:val="8"/>
  </w:num>
  <w:num w:numId="23">
    <w:abstractNumId w:val="27"/>
  </w:num>
  <w:num w:numId="24">
    <w:abstractNumId w:val="2"/>
  </w:num>
  <w:num w:numId="25">
    <w:abstractNumId w:val="22"/>
  </w:num>
  <w:num w:numId="26">
    <w:abstractNumId w:val="3"/>
  </w:num>
  <w:num w:numId="27">
    <w:abstractNumId w:val="24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15"/>
  </w:num>
  <w:num w:numId="33">
    <w:abstractNumId w:val="30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2DD9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592D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5EA"/>
    <w:rsid w:val="000E73B1"/>
    <w:rsid w:val="000F5172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0ABE"/>
    <w:rsid w:val="00175F9E"/>
    <w:rsid w:val="00183A2A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4943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4187"/>
    <w:rsid w:val="00260CF1"/>
    <w:rsid w:val="00265D5E"/>
    <w:rsid w:val="00267785"/>
    <w:rsid w:val="002847DA"/>
    <w:rsid w:val="00297107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E67CE"/>
    <w:rsid w:val="002F234D"/>
    <w:rsid w:val="003004AA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563E"/>
    <w:rsid w:val="00395D89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47C8"/>
    <w:rsid w:val="007756A1"/>
    <w:rsid w:val="00775717"/>
    <w:rsid w:val="0077796E"/>
    <w:rsid w:val="00777D17"/>
    <w:rsid w:val="00782CE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2F65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604E3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3651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63D6B"/>
    <w:rsid w:val="0097003D"/>
    <w:rsid w:val="0097414F"/>
    <w:rsid w:val="00976F84"/>
    <w:rsid w:val="00981FAE"/>
    <w:rsid w:val="00991D1C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7634F"/>
    <w:rsid w:val="00A84470"/>
    <w:rsid w:val="00A8741A"/>
    <w:rsid w:val="00A878BE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1DBF"/>
    <w:rsid w:val="00B16648"/>
    <w:rsid w:val="00B16869"/>
    <w:rsid w:val="00B171A9"/>
    <w:rsid w:val="00B25BDF"/>
    <w:rsid w:val="00B27B8F"/>
    <w:rsid w:val="00B27FE3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66AE6"/>
    <w:rsid w:val="00B7004C"/>
    <w:rsid w:val="00B70C21"/>
    <w:rsid w:val="00B8064D"/>
    <w:rsid w:val="00B8091C"/>
    <w:rsid w:val="00B83CC4"/>
    <w:rsid w:val="00BA406C"/>
    <w:rsid w:val="00BB1E05"/>
    <w:rsid w:val="00BB1EAE"/>
    <w:rsid w:val="00BC3889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06C4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C38D2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05A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18D7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C7DC0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214C"/>
    <w:rsid w:val="00F2603D"/>
    <w:rsid w:val="00F26187"/>
    <w:rsid w:val="00F264B9"/>
    <w:rsid w:val="00F31EE4"/>
    <w:rsid w:val="00F3310E"/>
    <w:rsid w:val="00F33961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5BE7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628C-CA4D-4788-BA56-DF8F15F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173</cp:revision>
  <cp:lastPrinted>2023-11-07T16:27:00Z</cp:lastPrinted>
  <dcterms:created xsi:type="dcterms:W3CDTF">2023-09-28T12:39:00Z</dcterms:created>
  <dcterms:modified xsi:type="dcterms:W3CDTF">2023-11-07T16:28:00Z</dcterms:modified>
</cp:coreProperties>
</file>